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339E" w14:textId="60AEF658" w:rsidR="023C1AE4" w:rsidRPr="00691738" w:rsidRDefault="414146E5" w:rsidP="00691738">
      <w:pPr>
        <w:pStyle w:val="NormalWeb"/>
        <w:shd w:val="clear" w:color="auto" w:fill="FFFFFF" w:themeFill="background1"/>
        <w:jc w:val="both"/>
        <w:rPr>
          <w:color w:val="000000"/>
          <w:sz w:val="22"/>
          <w:szCs w:val="22"/>
        </w:rPr>
      </w:pPr>
      <w:r w:rsidRPr="023C1AE4">
        <w:rPr>
          <w:color w:val="000000" w:themeColor="text1"/>
          <w:sz w:val="22"/>
          <w:szCs w:val="22"/>
        </w:rPr>
        <w:t xml:space="preserve">Dear </w:t>
      </w:r>
      <w:r w:rsidR="007A3D81">
        <w:rPr>
          <w:color w:val="000000" w:themeColor="text1"/>
          <w:sz w:val="22"/>
          <w:szCs w:val="22"/>
        </w:rPr>
        <w:t>Squirrels,</w:t>
      </w:r>
    </w:p>
    <w:p w14:paraId="71B0971F" w14:textId="1DBB84BB" w:rsidR="00FA319F" w:rsidRDefault="750774B6" w:rsidP="023C1AE4">
      <w:pPr>
        <w:jc w:val="both"/>
        <w:rPr>
          <w:color w:val="000000"/>
          <w:sz w:val="22"/>
          <w:szCs w:val="22"/>
          <w:shd w:val="clear" w:color="auto" w:fill="FFFFFF"/>
        </w:rPr>
      </w:pPr>
      <w:r w:rsidRPr="00FA319F">
        <w:rPr>
          <w:color w:val="000000"/>
          <w:sz w:val="22"/>
          <w:szCs w:val="22"/>
          <w:shd w:val="clear" w:color="auto" w:fill="FFFFFF"/>
        </w:rPr>
        <w:t xml:space="preserve">Welcome to Branford College, the most beautiful of Yale’s residential colleges! We are very excited to have you as a member of </w:t>
      </w:r>
      <w:r w:rsidR="00046118">
        <w:rPr>
          <w:color w:val="000000"/>
          <w:sz w:val="22"/>
          <w:szCs w:val="22"/>
          <w:shd w:val="clear" w:color="auto" w:fill="FFFFFF"/>
        </w:rPr>
        <w:t>our community</w:t>
      </w:r>
      <w:r w:rsidRPr="00FA319F">
        <w:rPr>
          <w:color w:val="000000"/>
          <w:sz w:val="22"/>
          <w:szCs w:val="22"/>
          <w:shd w:val="clear" w:color="auto" w:fill="FFFFFF"/>
        </w:rPr>
        <w:t>.</w:t>
      </w:r>
    </w:p>
    <w:p w14:paraId="4154FD41" w14:textId="77777777" w:rsidR="00FA319F" w:rsidRPr="00FA319F" w:rsidRDefault="00FA319F" w:rsidP="023C1AE4">
      <w:pPr>
        <w:jc w:val="both"/>
        <w:rPr>
          <w:sz w:val="22"/>
          <w:szCs w:val="22"/>
        </w:rPr>
      </w:pPr>
    </w:p>
    <w:p w14:paraId="1EA27022" w14:textId="0C355F5E" w:rsidR="00FA319F" w:rsidRDefault="00FA319F" w:rsidP="023C1AE4">
      <w:pPr>
        <w:jc w:val="both"/>
        <w:rPr>
          <w:color w:val="000000"/>
          <w:sz w:val="22"/>
          <w:szCs w:val="22"/>
          <w:shd w:val="clear" w:color="auto" w:fill="FFFFFF"/>
        </w:rPr>
      </w:pPr>
      <w:r w:rsidRPr="00FA319F">
        <w:rPr>
          <w:color w:val="000000"/>
          <w:sz w:val="22"/>
          <w:szCs w:val="22"/>
          <w:shd w:val="clear" w:color="auto" w:fill="FFFFFF"/>
        </w:rPr>
        <w:t>As Head and Dean of Branford College, we live in the college with our families (</w:t>
      </w:r>
      <w:r w:rsidR="3EAB8DDE" w:rsidRPr="00FA319F">
        <w:rPr>
          <w:color w:val="000000"/>
          <w:sz w:val="22"/>
          <w:szCs w:val="22"/>
          <w:shd w:val="clear" w:color="auto" w:fill="FFFFFF"/>
        </w:rPr>
        <w:t>including our</w:t>
      </w:r>
      <w:r w:rsidRPr="00FA319F">
        <w:rPr>
          <w:color w:val="000000"/>
          <w:sz w:val="22"/>
          <w:szCs w:val="22"/>
          <w:shd w:val="clear" w:color="auto" w:fill="FFFFFF"/>
        </w:rPr>
        <w:t xml:space="preserve"> pets!) and are here to welcome you, answer questions, and direct you to resources as you settle in at Yale. Branford will be a source of special friendship and learning, a place of discovery and growth, a support in times of challenge, and an anchoring community for you on campus. We very much look forward to getting to know you</w:t>
      </w:r>
      <w:r w:rsidR="702BCE79" w:rsidRPr="00FA319F">
        <w:rPr>
          <w:color w:val="000000"/>
          <w:sz w:val="22"/>
          <w:szCs w:val="22"/>
          <w:shd w:val="clear" w:color="auto" w:fill="FFFFFF"/>
        </w:rPr>
        <w:t xml:space="preserve"> as an individual.</w:t>
      </w:r>
    </w:p>
    <w:p w14:paraId="1A7A313B" w14:textId="77777777" w:rsidR="00FA319F" w:rsidRPr="00FA319F" w:rsidRDefault="00FA319F" w:rsidP="023C1AE4">
      <w:pPr>
        <w:jc w:val="both"/>
        <w:rPr>
          <w:sz w:val="22"/>
          <w:szCs w:val="22"/>
        </w:rPr>
      </w:pPr>
    </w:p>
    <w:p w14:paraId="5FD25D42" w14:textId="4D1E2228" w:rsidR="1D3A8BC0" w:rsidRPr="00691738" w:rsidRDefault="00FA319F" w:rsidP="023C1AE4">
      <w:pPr>
        <w:jc w:val="both"/>
        <w:rPr>
          <w:sz w:val="22"/>
          <w:szCs w:val="22"/>
        </w:rPr>
      </w:pPr>
      <w:hyperlink r:id="rId8" w:tgtFrame="_blank" w:history="1">
        <w:r w:rsidRPr="00FA319F">
          <w:rPr>
            <w:rStyle w:val="Hyperlink"/>
            <w:color w:val="00528F"/>
            <w:sz w:val="22"/>
            <w:szCs w:val="22"/>
            <w:shd w:val="clear" w:color="auto" w:fill="FFFFFF"/>
          </w:rPr>
          <w:t>Branford College</w:t>
        </w:r>
      </w:hyperlink>
      <w:r w:rsidRPr="00FA319F">
        <w:rPr>
          <w:color w:val="000000"/>
          <w:sz w:val="22"/>
          <w:szCs w:val="22"/>
          <w:shd w:val="clear" w:color="auto" w:fill="FFFFFF"/>
        </w:rPr>
        <w:t> was founded in 1933 by partitioning the </w:t>
      </w:r>
      <w:hyperlink r:id="rId9" w:tgtFrame="_blank" w:history="1">
        <w:r w:rsidRPr="00FA319F">
          <w:rPr>
            <w:rStyle w:val="Hyperlink"/>
            <w:color w:val="00528F"/>
            <w:sz w:val="22"/>
            <w:szCs w:val="22"/>
            <w:shd w:val="clear" w:color="auto" w:fill="FFFFFF"/>
          </w:rPr>
          <w:t>Memorial Quadrangle</w:t>
        </w:r>
      </w:hyperlink>
      <w:r w:rsidRPr="00FA319F">
        <w:rPr>
          <w:color w:val="000000"/>
          <w:sz w:val="22"/>
          <w:szCs w:val="22"/>
          <w:shd w:val="clear" w:color="auto" w:fill="FFFFFF"/>
        </w:rPr>
        <w:t> – where seniors lived before implementation of the residential college system – into two residential colleges</w:t>
      </w:r>
      <w:r w:rsidR="27665945" w:rsidRPr="00FA319F">
        <w:rPr>
          <w:color w:val="000000"/>
          <w:sz w:val="22"/>
          <w:szCs w:val="22"/>
          <w:shd w:val="clear" w:color="auto" w:fill="FFFFFF"/>
        </w:rPr>
        <w:t>,</w:t>
      </w:r>
      <w:r w:rsidRPr="00FA319F">
        <w:rPr>
          <w:color w:val="000000"/>
          <w:sz w:val="22"/>
          <w:szCs w:val="22"/>
          <w:shd w:val="clear" w:color="auto" w:fill="FFFFFF"/>
        </w:rPr>
        <w:t xml:space="preserve"> Branford </w:t>
      </w:r>
      <w:r w:rsidR="43698BEF" w:rsidRPr="00FA319F">
        <w:rPr>
          <w:color w:val="000000"/>
          <w:sz w:val="22"/>
          <w:szCs w:val="22"/>
          <w:shd w:val="clear" w:color="auto" w:fill="FFFFFF"/>
        </w:rPr>
        <w:t>and neighboring</w:t>
      </w:r>
      <w:r w:rsidRPr="00FA319F">
        <w:rPr>
          <w:color w:val="000000"/>
          <w:sz w:val="22"/>
          <w:szCs w:val="22"/>
          <w:shd w:val="clear" w:color="auto" w:fill="FFFFFF"/>
        </w:rPr>
        <w:t xml:space="preserve"> Saybrook. Our college is named for the township of Branford, CT (where Yale was briefly located) and is recognized for its collegiate </w:t>
      </w:r>
      <w:r w:rsidR="00F86142">
        <w:rPr>
          <w:color w:val="000000"/>
          <w:sz w:val="22"/>
          <w:szCs w:val="22"/>
          <w:shd w:val="clear" w:color="auto" w:fill="FFFFFF"/>
        </w:rPr>
        <w:t>G</w:t>
      </w:r>
      <w:r w:rsidRPr="00FA319F">
        <w:rPr>
          <w:color w:val="000000"/>
          <w:sz w:val="22"/>
          <w:szCs w:val="22"/>
          <w:shd w:val="clear" w:color="auto" w:fill="FFFFFF"/>
        </w:rPr>
        <w:t xml:space="preserve">othic architecture. The iconic Harkness Tower, which houses a 54-bell carillon – from which student carillonneurs play all kinds of music, from holiday carols to Disney themes; you’ll soon become familiar with the tower’s bells – and the intricate wrought-iron shapes of Memorial Gate are some of Yale’s best-known architectural features. Our impressive and beautiful main courtyard, Branford Court, is the envy of the other colleges. Branford also has three smaller courtyards, named for literary societies that donated their libraries to the University: Linonia, Calliope, and Brothers in Unity. </w:t>
      </w:r>
      <w:r w:rsidR="38F895C8" w:rsidRPr="00FA319F">
        <w:rPr>
          <w:color w:val="000000"/>
          <w:sz w:val="22"/>
          <w:szCs w:val="22"/>
          <w:shd w:val="clear" w:color="auto" w:fill="FFFFFF"/>
        </w:rPr>
        <w:t>T</w:t>
      </w:r>
      <w:r w:rsidRPr="00FA319F">
        <w:rPr>
          <w:color w:val="000000"/>
          <w:sz w:val="22"/>
          <w:szCs w:val="22"/>
          <w:shd w:val="clear" w:color="auto" w:fill="FFFFFF"/>
        </w:rPr>
        <w:t>hey each have a unique personality and serve as places to gather, relax on our college hammocks, and meet new friends. The Branford College coat of arms features ten books to represent the ten ministers who pooled their books and resources to establish the Collegiate School, which would officially become Yale College. Our college mascot is the Squirrel, due in part to the large number of squirrels who traditionally take up residence in our courtyards.</w:t>
      </w:r>
    </w:p>
    <w:p w14:paraId="4C102907" w14:textId="44153D01" w:rsidR="023C1AE4" w:rsidRDefault="750774B6" w:rsidP="023C1AE4">
      <w:pPr>
        <w:pStyle w:val="NormalWeb"/>
        <w:shd w:val="clear" w:color="auto" w:fill="FFFFFF" w:themeFill="background1"/>
        <w:jc w:val="both"/>
        <w:rPr>
          <w:color w:val="000000" w:themeColor="text1"/>
          <w:sz w:val="22"/>
          <w:szCs w:val="22"/>
        </w:rPr>
      </w:pPr>
      <w:r w:rsidRPr="54EE8C07">
        <w:rPr>
          <w:color w:val="000000" w:themeColor="text1"/>
          <w:sz w:val="22"/>
          <w:szCs w:val="22"/>
        </w:rPr>
        <w:t>Branford College is a vibrant community, with many peers and mentors who look forward to welcoming you as you settle into your life at Yale</w:t>
      </w:r>
      <w:r w:rsidR="7BA5178C" w:rsidRPr="54EE8C07">
        <w:rPr>
          <w:color w:val="000000" w:themeColor="text1"/>
          <w:sz w:val="22"/>
          <w:szCs w:val="22"/>
        </w:rPr>
        <w:t xml:space="preserve"> and in New Haven</w:t>
      </w:r>
      <w:r w:rsidRPr="54EE8C07">
        <w:rPr>
          <w:color w:val="000000" w:themeColor="text1"/>
          <w:sz w:val="22"/>
          <w:szCs w:val="22"/>
        </w:rPr>
        <w:t xml:space="preserve">. </w:t>
      </w:r>
      <w:r w:rsidR="00046118">
        <w:rPr>
          <w:color w:val="000000" w:themeColor="text1"/>
          <w:sz w:val="22"/>
          <w:szCs w:val="22"/>
        </w:rPr>
        <w:t>First year students will be assigned a</w:t>
      </w:r>
      <w:r w:rsidRPr="54EE8C07">
        <w:rPr>
          <w:color w:val="000000" w:themeColor="text1"/>
          <w:sz w:val="22"/>
          <w:szCs w:val="22"/>
        </w:rPr>
        <w:t> </w:t>
      </w:r>
      <w:hyperlink r:id="rId10">
        <w:r w:rsidRPr="54EE8C07">
          <w:rPr>
            <w:rStyle w:val="Hyperlink"/>
            <w:color w:val="00528F"/>
            <w:sz w:val="22"/>
            <w:szCs w:val="22"/>
          </w:rPr>
          <w:t>first-year counselor</w:t>
        </w:r>
      </w:hyperlink>
      <w:r w:rsidRPr="54EE8C07">
        <w:rPr>
          <w:color w:val="000000" w:themeColor="text1"/>
          <w:sz w:val="22"/>
          <w:szCs w:val="22"/>
        </w:rPr>
        <w:t xml:space="preserve">, </w:t>
      </w:r>
      <w:r w:rsidR="50B192D3" w:rsidRPr="54EE8C07">
        <w:rPr>
          <w:color w:val="000000" w:themeColor="text1"/>
          <w:sz w:val="22"/>
          <w:szCs w:val="22"/>
        </w:rPr>
        <w:t>a senior</w:t>
      </w:r>
      <w:r w:rsidRPr="54EE8C07">
        <w:rPr>
          <w:color w:val="000000" w:themeColor="text1"/>
          <w:sz w:val="22"/>
          <w:szCs w:val="22"/>
        </w:rPr>
        <w:t xml:space="preserve"> who will be living with you in </w:t>
      </w:r>
      <w:r w:rsidR="34DC5E2B" w:rsidRPr="54EE8C07">
        <w:rPr>
          <w:color w:val="000000" w:themeColor="text1"/>
          <w:sz w:val="22"/>
          <w:szCs w:val="22"/>
        </w:rPr>
        <w:t>Lawr</w:t>
      </w:r>
      <w:r w:rsidR="7DF6CCEC" w:rsidRPr="54EE8C07">
        <w:rPr>
          <w:color w:val="000000" w:themeColor="text1"/>
          <w:sz w:val="22"/>
          <w:szCs w:val="22"/>
        </w:rPr>
        <w:t>a</w:t>
      </w:r>
      <w:r w:rsidR="34DC5E2B" w:rsidRPr="54EE8C07">
        <w:rPr>
          <w:color w:val="000000" w:themeColor="text1"/>
          <w:sz w:val="22"/>
          <w:szCs w:val="22"/>
        </w:rPr>
        <w:t>nce</w:t>
      </w:r>
      <w:r w:rsidRPr="54EE8C07">
        <w:rPr>
          <w:color w:val="000000" w:themeColor="text1"/>
          <w:sz w:val="22"/>
          <w:szCs w:val="22"/>
        </w:rPr>
        <w:t xml:space="preserve"> Hall on Old Campus (where first-year students from ten of the fourteen residential colleges live in their first year at Yale)</w:t>
      </w:r>
      <w:r w:rsidR="00F86142">
        <w:rPr>
          <w:color w:val="000000" w:themeColor="text1"/>
          <w:sz w:val="22"/>
          <w:szCs w:val="22"/>
        </w:rPr>
        <w:t xml:space="preserve">, </w:t>
      </w:r>
      <w:r w:rsidRPr="54EE8C07">
        <w:rPr>
          <w:color w:val="000000" w:themeColor="text1"/>
          <w:sz w:val="22"/>
          <w:szCs w:val="22"/>
        </w:rPr>
        <w:t>will be able to guide you on matters both academic and personal. You will soon be hearing from your FroCo (as they are known colloquially)</w:t>
      </w:r>
      <w:r w:rsidR="00F86142">
        <w:rPr>
          <w:color w:val="000000" w:themeColor="text1"/>
          <w:sz w:val="22"/>
          <w:szCs w:val="22"/>
        </w:rPr>
        <w:t>,</w:t>
      </w:r>
      <w:r w:rsidRPr="54EE8C07">
        <w:rPr>
          <w:color w:val="000000" w:themeColor="text1"/>
          <w:sz w:val="22"/>
          <w:szCs w:val="22"/>
        </w:rPr>
        <w:t xml:space="preserve"> and they will be a resource throughout the year. Shortly before classes begin, you will also meet your college adviser, a Branford fellow – a member of the faculty </w:t>
      </w:r>
      <w:r w:rsidR="00046118">
        <w:rPr>
          <w:color w:val="000000" w:themeColor="text1"/>
          <w:sz w:val="22"/>
          <w:szCs w:val="22"/>
        </w:rPr>
        <w:t>or</w:t>
      </w:r>
      <w:r w:rsidRPr="54EE8C07">
        <w:rPr>
          <w:color w:val="000000" w:themeColor="text1"/>
          <w:sz w:val="22"/>
          <w:szCs w:val="22"/>
        </w:rPr>
        <w:t xml:space="preserve"> staff fellowship that helps to sustain our college’s intellectual life – who takes special interest in advising and mentoring first-year students. Working together with the </w:t>
      </w:r>
      <w:r w:rsidR="07A125CF" w:rsidRPr="54EE8C07">
        <w:rPr>
          <w:color w:val="000000" w:themeColor="text1"/>
          <w:sz w:val="22"/>
          <w:szCs w:val="22"/>
        </w:rPr>
        <w:t>D</w:t>
      </w:r>
      <w:r w:rsidRPr="54EE8C07">
        <w:rPr>
          <w:color w:val="000000" w:themeColor="text1"/>
          <w:sz w:val="22"/>
          <w:szCs w:val="22"/>
        </w:rPr>
        <w:t xml:space="preserve">irectors of </w:t>
      </w:r>
      <w:r w:rsidR="1199F7B7" w:rsidRPr="54EE8C07">
        <w:rPr>
          <w:color w:val="000000" w:themeColor="text1"/>
          <w:sz w:val="22"/>
          <w:szCs w:val="22"/>
        </w:rPr>
        <w:t>U</w:t>
      </w:r>
      <w:r w:rsidRPr="54EE8C07">
        <w:rPr>
          <w:color w:val="000000" w:themeColor="text1"/>
          <w:sz w:val="22"/>
          <w:szCs w:val="22"/>
        </w:rPr>
        <w:t xml:space="preserve">ndergraduate </w:t>
      </w:r>
      <w:r w:rsidR="623BE010" w:rsidRPr="54EE8C07">
        <w:rPr>
          <w:color w:val="000000" w:themeColor="text1"/>
          <w:sz w:val="22"/>
          <w:szCs w:val="22"/>
        </w:rPr>
        <w:t>S</w:t>
      </w:r>
      <w:r w:rsidRPr="54EE8C07">
        <w:rPr>
          <w:color w:val="000000" w:themeColor="text1"/>
          <w:sz w:val="22"/>
          <w:szCs w:val="22"/>
        </w:rPr>
        <w:t>tud</w:t>
      </w:r>
      <w:r w:rsidR="39823BF5" w:rsidRPr="54EE8C07">
        <w:rPr>
          <w:color w:val="000000" w:themeColor="text1"/>
          <w:sz w:val="22"/>
          <w:szCs w:val="22"/>
        </w:rPr>
        <w:t>y</w:t>
      </w:r>
      <w:r w:rsidRPr="54EE8C07">
        <w:rPr>
          <w:color w:val="000000" w:themeColor="text1"/>
          <w:sz w:val="22"/>
          <w:szCs w:val="22"/>
        </w:rPr>
        <w:t xml:space="preserve"> at</w:t>
      </w:r>
      <w:r w:rsidR="76486FCC" w:rsidRPr="54EE8C07">
        <w:rPr>
          <w:color w:val="000000" w:themeColor="text1"/>
          <w:sz w:val="22"/>
          <w:szCs w:val="22"/>
        </w:rPr>
        <w:t xml:space="preserve"> each</w:t>
      </w:r>
      <w:r w:rsidRPr="54EE8C07">
        <w:rPr>
          <w:color w:val="000000" w:themeColor="text1"/>
          <w:sz w:val="22"/>
          <w:szCs w:val="22"/>
        </w:rPr>
        <w:t xml:space="preserve"> Yale department, who provide advising within </w:t>
      </w:r>
      <w:r w:rsidR="769B0AF4" w:rsidRPr="54EE8C07">
        <w:rPr>
          <w:color w:val="000000" w:themeColor="text1"/>
          <w:sz w:val="22"/>
          <w:szCs w:val="22"/>
        </w:rPr>
        <w:t>our</w:t>
      </w:r>
      <w:r w:rsidRPr="54EE8C07">
        <w:rPr>
          <w:color w:val="000000" w:themeColor="text1"/>
          <w:sz w:val="22"/>
          <w:szCs w:val="22"/>
        </w:rPr>
        <w:t xml:space="preserve"> many </w:t>
      </w:r>
      <w:r w:rsidR="049D6DF7" w:rsidRPr="54EE8C07">
        <w:rPr>
          <w:color w:val="000000" w:themeColor="text1"/>
          <w:sz w:val="22"/>
          <w:szCs w:val="22"/>
        </w:rPr>
        <w:t>majors</w:t>
      </w:r>
      <w:r w:rsidRPr="54EE8C07">
        <w:rPr>
          <w:color w:val="000000" w:themeColor="text1"/>
          <w:sz w:val="22"/>
          <w:szCs w:val="22"/>
        </w:rPr>
        <w:t>, and with the FroCos, your college adviser will play an important role as you navigate your first</w:t>
      </w:r>
      <w:r w:rsidR="43610B19" w:rsidRPr="54EE8C07">
        <w:rPr>
          <w:color w:val="000000" w:themeColor="text1"/>
          <w:sz w:val="22"/>
          <w:szCs w:val="22"/>
        </w:rPr>
        <w:t xml:space="preserve"> y</w:t>
      </w:r>
      <w:r w:rsidRPr="54EE8C07">
        <w:rPr>
          <w:color w:val="000000" w:themeColor="text1"/>
          <w:sz w:val="22"/>
          <w:szCs w:val="22"/>
        </w:rPr>
        <w:t>ear</w:t>
      </w:r>
      <w:r w:rsidR="300CEAED" w:rsidRPr="54EE8C07">
        <w:rPr>
          <w:color w:val="000000" w:themeColor="text1"/>
          <w:sz w:val="22"/>
          <w:szCs w:val="22"/>
        </w:rPr>
        <w:t>.</w:t>
      </w:r>
      <w:r w:rsidR="68117336" w:rsidRPr="54EE8C07">
        <w:rPr>
          <w:color w:val="000000" w:themeColor="text1"/>
          <w:sz w:val="22"/>
          <w:szCs w:val="22"/>
        </w:rPr>
        <w:t xml:space="preserve"> </w:t>
      </w:r>
      <w:r w:rsidR="68117336" w:rsidRPr="54EE8C07">
        <w:rPr>
          <w:sz w:val="22"/>
          <w:szCs w:val="22"/>
        </w:rPr>
        <w:t>And last but certainly not least</w:t>
      </w:r>
      <w:r w:rsidR="68117336" w:rsidRPr="54EE8C07">
        <w:rPr>
          <w:color w:val="000000" w:themeColor="text1"/>
          <w:sz w:val="22"/>
          <w:szCs w:val="22"/>
        </w:rPr>
        <w:t>, the Branford College Council (BCC) is at the heart of student life in the college. You will be hearing from our BCC co-presidents, Alyssa Chang and Birikti Kahsai, soon</w:t>
      </w:r>
      <w:r w:rsidR="00691738">
        <w:rPr>
          <w:color w:val="000000" w:themeColor="text1"/>
          <w:sz w:val="22"/>
          <w:szCs w:val="22"/>
        </w:rPr>
        <w:t>.</w:t>
      </w:r>
    </w:p>
    <w:p w14:paraId="7915D39C" w14:textId="753051AB" w:rsidR="00FA319F" w:rsidRPr="00FA319F" w:rsidRDefault="750774B6" w:rsidP="023C1AE4">
      <w:pPr>
        <w:pStyle w:val="NormalWeb"/>
        <w:shd w:val="clear" w:color="auto" w:fill="FFFFFF" w:themeFill="background1"/>
        <w:jc w:val="both"/>
        <w:rPr>
          <w:color w:val="000000"/>
          <w:sz w:val="22"/>
          <w:szCs w:val="22"/>
        </w:rPr>
      </w:pPr>
      <w:r w:rsidRPr="023C1AE4">
        <w:rPr>
          <w:color w:val="000000" w:themeColor="text1"/>
          <w:sz w:val="22"/>
          <w:szCs w:val="22"/>
        </w:rPr>
        <w:t>You will also be supported throughout your time at Yale by </w:t>
      </w:r>
      <w:hyperlink r:id="rId11">
        <w:r w:rsidRPr="023C1AE4">
          <w:rPr>
            <w:rStyle w:val="Hyperlink"/>
            <w:color w:val="00528F"/>
            <w:sz w:val="22"/>
            <w:szCs w:val="22"/>
          </w:rPr>
          <w:t>Dean Galindo</w:t>
        </w:r>
      </w:hyperlink>
      <w:r w:rsidRPr="023C1AE4">
        <w:rPr>
          <w:color w:val="000000" w:themeColor="text1"/>
          <w:sz w:val="22"/>
          <w:szCs w:val="22"/>
        </w:rPr>
        <w:t xml:space="preserve">, who serves as your chief academic adviser. Alongside </w:t>
      </w:r>
      <w:r w:rsidR="2FAF5C13" w:rsidRPr="023C1AE4">
        <w:rPr>
          <w:color w:val="000000" w:themeColor="text1"/>
          <w:sz w:val="22"/>
          <w:szCs w:val="22"/>
        </w:rPr>
        <w:t>the team of people above</w:t>
      </w:r>
      <w:r w:rsidRPr="023C1AE4">
        <w:rPr>
          <w:color w:val="000000" w:themeColor="text1"/>
          <w:sz w:val="22"/>
          <w:szCs w:val="22"/>
        </w:rPr>
        <w:t xml:space="preserve">, </w:t>
      </w:r>
      <w:r w:rsidR="6F5EAC86" w:rsidRPr="023C1AE4">
        <w:rPr>
          <w:color w:val="000000" w:themeColor="text1"/>
          <w:sz w:val="22"/>
          <w:szCs w:val="22"/>
        </w:rPr>
        <w:t>Dean G.</w:t>
      </w:r>
      <w:r w:rsidRPr="023C1AE4">
        <w:rPr>
          <w:color w:val="000000" w:themeColor="text1"/>
          <w:sz w:val="22"/>
          <w:szCs w:val="22"/>
        </w:rPr>
        <w:t xml:space="preserve"> help</w:t>
      </w:r>
      <w:r w:rsidR="1853726C" w:rsidRPr="023C1AE4">
        <w:rPr>
          <w:color w:val="000000" w:themeColor="text1"/>
          <w:sz w:val="22"/>
          <w:szCs w:val="22"/>
        </w:rPr>
        <w:t>s</w:t>
      </w:r>
      <w:r w:rsidRPr="023C1AE4">
        <w:rPr>
          <w:color w:val="000000" w:themeColor="text1"/>
          <w:sz w:val="22"/>
          <w:szCs w:val="22"/>
        </w:rPr>
        <w:t xml:space="preserve"> to ensure that you are meeting academic milestones while thriving at Yale. </w:t>
      </w:r>
      <w:r w:rsidR="48D0CD0E" w:rsidRPr="023C1AE4">
        <w:rPr>
          <w:color w:val="000000" w:themeColor="text1"/>
          <w:sz w:val="22"/>
          <w:szCs w:val="22"/>
        </w:rPr>
        <w:t>She is</w:t>
      </w:r>
      <w:r w:rsidRPr="023C1AE4">
        <w:rPr>
          <w:color w:val="000000" w:themeColor="text1"/>
          <w:sz w:val="22"/>
          <w:szCs w:val="22"/>
        </w:rPr>
        <w:t xml:space="preserve"> also a source of support on personal and social matters and serve</w:t>
      </w:r>
      <w:r w:rsidR="08FDD3F5" w:rsidRPr="023C1AE4">
        <w:rPr>
          <w:color w:val="000000" w:themeColor="text1"/>
          <w:sz w:val="22"/>
          <w:szCs w:val="22"/>
        </w:rPr>
        <w:t>s</w:t>
      </w:r>
      <w:r w:rsidRPr="023C1AE4">
        <w:rPr>
          <w:color w:val="000000" w:themeColor="text1"/>
          <w:sz w:val="22"/>
          <w:szCs w:val="22"/>
        </w:rPr>
        <w:t xml:space="preserve"> as a conduit to a rich network of resources on campus, from our </w:t>
      </w:r>
      <w:hyperlink r:id="rId12">
        <w:r w:rsidRPr="023C1AE4">
          <w:rPr>
            <w:rStyle w:val="Hyperlink"/>
            <w:color w:val="00528F"/>
            <w:sz w:val="22"/>
            <w:szCs w:val="22"/>
          </w:rPr>
          <w:t>Academic Strategies</w:t>
        </w:r>
      </w:hyperlink>
      <w:r w:rsidRPr="023C1AE4">
        <w:rPr>
          <w:color w:val="000000" w:themeColor="text1"/>
          <w:sz w:val="22"/>
          <w:szCs w:val="22"/>
        </w:rPr>
        <w:t> mentors to our </w:t>
      </w:r>
      <w:hyperlink r:id="rId13">
        <w:r w:rsidRPr="023C1AE4">
          <w:rPr>
            <w:rStyle w:val="Hyperlink"/>
            <w:color w:val="00528F"/>
            <w:sz w:val="22"/>
            <w:szCs w:val="22"/>
          </w:rPr>
          <w:t>Yale College Community Care</w:t>
        </w:r>
      </w:hyperlink>
      <w:r w:rsidRPr="023C1AE4">
        <w:rPr>
          <w:color w:val="000000" w:themeColor="text1"/>
          <w:sz w:val="22"/>
          <w:szCs w:val="22"/>
        </w:rPr>
        <w:t> specialists to your personal librarian to our </w:t>
      </w:r>
      <w:hyperlink r:id="rId14">
        <w:r w:rsidRPr="023C1AE4">
          <w:rPr>
            <w:rStyle w:val="Hyperlink"/>
            <w:color w:val="00528F"/>
            <w:sz w:val="22"/>
            <w:szCs w:val="22"/>
          </w:rPr>
          <w:t>Study Abroad</w:t>
        </w:r>
      </w:hyperlink>
      <w:r w:rsidRPr="023C1AE4">
        <w:rPr>
          <w:color w:val="000000" w:themeColor="text1"/>
          <w:sz w:val="22"/>
          <w:szCs w:val="22"/>
        </w:rPr>
        <w:t xml:space="preserve"> advisers – to name just a few! </w:t>
      </w:r>
      <w:r w:rsidR="00BD90AD" w:rsidRPr="023C1AE4">
        <w:rPr>
          <w:color w:val="000000" w:themeColor="text1"/>
          <w:sz w:val="22"/>
          <w:szCs w:val="22"/>
        </w:rPr>
        <w:t>Dean G. and her</w:t>
      </w:r>
      <w:r w:rsidRPr="023C1AE4">
        <w:rPr>
          <w:color w:val="000000" w:themeColor="text1"/>
          <w:sz w:val="22"/>
          <w:szCs w:val="22"/>
        </w:rPr>
        <w:t xml:space="preserve"> senior administrative assistant, Jen DellaCamera</w:t>
      </w:r>
      <w:r w:rsidR="41FF8307" w:rsidRPr="023C1AE4">
        <w:rPr>
          <w:color w:val="000000" w:themeColor="text1"/>
          <w:sz w:val="22"/>
          <w:szCs w:val="22"/>
        </w:rPr>
        <w:t xml:space="preserve">, </w:t>
      </w:r>
      <w:r w:rsidRPr="023C1AE4">
        <w:rPr>
          <w:color w:val="000000" w:themeColor="text1"/>
          <w:sz w:val="22"/>
          <w:szCs w:val="22"/>
        </w:rPr>
        <w:t xml:space="preserve">look forward to seeing you in </w:t>
      </w:r>
      <w:r w:rsidR="207DEC78" w:rsidRPr="023C1AE4">
        <w:rPr>
          <w:color w:val="000000" w:themeColor="text1"/>
          <w:sz w:val="22"/>
          <w:szCs w:val="22"/>
        </w:rPr>
        <w:t xml:space="preserve">the </w:t>
      </w:r>
      <w:r w:rsidRPr="023C1AE4">
        <w:rPr>
          <w:color w:val="000000" w:themeColor="text1"/>
          <w:sz w:val="22"/>
          <w:szCs w:val="22"/>
        </w:rPr>
        <w:t xml:space="preserve">office. </w:t>
      </w:r>
      <w:r w:rsidR="7A92E9A7" w:rsidRPr="023C1AE4">
        <w:rPr>
          <w:color w:val="000000" w:themeColor="text1"/>
          <w:sz w:val="22"/>
          <w:szCs w:val="22"/>
        </w:rPr>
        <w:t>Dean G.</w:t>
      </w:r>
      <w:r w:rsidRPr="023C1AE4">
        <w:rPr>
          <w:color w:val="000000" w:themeColor="text1"/>
          <w:sz w:val="22"/>
          <w:szCs w:val="22"/>
        </w:rPr>
        <w:t xml:space="preserve"> live</w:t>
      </w:r>
      <w:r w:rsidR="00364BC0" w:rsidRPr="023C1AE4">
        <w:rPr>
          <w:color w:val="000000" w:themeColor="text1"/>
          <w:sz w:val="22"/>
          <w:szCs w:val="22"/>
        </w:rPr>
        <w:t>s</w:t>
      </w:r>
      <w:r w:rsidRPr="023C1AE4">
        <w:rPr>
          <w:color w:val="000000" w:themeColor="text1"/>
          <w:sz w:val="22"/>
          <w:szCs w:val="22"/>
        </w:rPr>
        <w:t xml:space="preserve"> alongside you in the college with </w:t>
      </w:r>
      <w:r w:rsidR="539211B1" w:rsidRPr="023C1AE4">
        <w:rPr>
          <w:color w:val="000000" w:themeColor="text1"/>
          <w:sz w:val="22"/>
          <w:szCs w:val="22"/>
        </w:rPr>
        <w:t>her</w:t>
      </w:r>
      <w:r w:rsidRPr="023C1AE4">
        <w:rPr>
          <w:color w:val="000000" w:themeColor="text1"/>
          <w:sz w:val="22"/>
          <w:szCs w:val="22"/>
        </w:rPr>
        <w:t xml:space="preserve"> husband Marcus </w:t>
      </w:r>
      <w:r w:rsidR="067AEA7D" w:rsidRPr="023C1AE4">
        <w:rPr>
          <w:color w:val="000000" w:themeColor="text1"/>
          <w:sz w:val="22"/>
          <w:szCs w:val="22"/>
        </w:rPr>
        <w:t xml:space="preserve">Alaimo, an instructor in the Directed Studies program, </w:t>
      </w:r>
      <w:r w:rsidRPr="023C1AE4">
        <w:rPr>
          <w:color w:val="000000" w:themeColor="text1"/>
          <w:sz w:val="22"/>
          <w:szCs w:val="22"/>
        </w:rPr>
        <w:t xml:space="preserve">and </w:t>
      </w:r>
      <w:r w:rsidR="7353F4AC" w:rsidRPr="023C1AE4">
        <w:rPr>
          <w:color w:val="000000" w:themeColor="text1"/>
          <w:sz w:val="22"/>
          <w:szCs w:val="22"/>
        </w:rPr>
        <w:t>their</w:t>
      </w:r>
      <w:r w:rsidRPr="023C1AE4">
        <w:rPr>
          <w:color w:val="000000" w:themeColor="text1"/>
          <w:sz w:val="22"/>
          <w:szCs w:val="22"/>
        </w:rPr>
        <w:t xml:space="preserve"> dogs Merkel</w:t>
      </w:r>
      <w:r w:rsidR="1321F803" w:rsidRPr="023C1AE4">
        <w:rPr>
          <w:color w:val="000000" w:themeColor="text1"/>
          <w:sz w:val="22"/>
          <w:szCs w:val="22"/>
        </w:rPr>
        <w:t>, Frijolina (lovingly nicknamed, Leena</w:t>
      </w:r>
      <w:r w:rsidR="2E713B70" w:rsidRPr="023C1AE4">
        <w:rPr>
          <w:color w:val="000000" w:themeColor="text1"/>
          <w:sz w:val="22"/>
          <w:szCs w:val="22"/>
        </w:rPr>
        <w:t>-Beana</w:t>
      </w:r>
      <w:r w:rsidR="1321F803" w:rsidRPr="023C1AE4">
        <w:rPr>
          <w:color w:val="000000" w:themeColor="text1"/>
          <w:sz w:val="22"/>
          <w:szCs w:val="22"/>
        </w:rPr>
        <w:t>)</w:t>
      </w:r>
      <w:r w:rsidRPr="023C1AE4">
        <w:rPr>
          <w:color w:val="000000" w:themeColor="text1"/>
          <w:sz w:val="22"/>
          <w:szCs w:val="22"/>
        </w:rPr>
        <w:t xml:space="preserve"> and Alyosha (aka Chilaquil).</w:t>
      </w:r>
      <w:r w:rsidR="3FC502B5" w:rsidRPr="023C1AE4">
        <w:rPr>
          <w:color w:val="000000" w:themeColor="text1"/>
          <w:sz w:val="22"/>
          <w:szCs w:val="22"/>
        </w:rPr>
        <w:t xml:space="preserve"> Jen’s friendly goldendoodle </w:t>
      </w:r>
      <w:hyperlink r:id="rId15">
        <w:r w:rsidR="3FC502B5" w:rsidRPr="023C1AE4">
          <w:rPr>
            <w:rStyle w:val="Hyperlink"/>
            <w:sz w:val="22"/>
            <w:szCs w:val="22"/>
          </w:rPr>
          <w:t>Ollie</w:t>
        </w:r>
      </w:hyperlink>
      <w:r w:rsidR="3FC502B5" w:rsidRPr="023C1AE4">
        <w:rPr>
          <w:color w:val="000000" w:themeColor="text1"/>
          <w:sz w:val="22"/>
          <w:szCs w:val="22"/>
        </w:rPr>
        <w:t xml:space="preserve"> rounds out the Dean’s Office team!</w:t>
      </w:r>
    </w:p>
    <w:p w14:paraId="3C764511" w14:textId="2065631C" w:rsidR="01D165D2" w:rsidRDefault="01D165D2" w:rsidP="023C1AE4">
      <w:pPr>
        <w:pStyle w:val="NormalWeb"/>
        <w:shd w:val="clear" w:color="auto" w:fill="FFFFFF" w:themeFill="background1"/>
        <w:jc w:val="both"/>
        <w:rPr>
          <w:color w:val="000000" w:themeColor="text1"/>
          <w:sz w:val="22"/>
          <w:szCs w:val="22"/>
        </w:rPr>
      </w:pPr>
    </w:p>
    <w:p w14:paraId="550ADEAB" w14:textId="225C7045" w:rsidR="1D3A8BC0" w:rsidRDefault="750774B6" w:rsidP="023C1AE4">
      <w:pPr>
        <w:pStyle w:val="NormalWeb"/>
        <w:shd w:val="clear" w:color="auto" w:fill="FFFFFF" w:themeFill="background1"/>
        <w:jc w:val="both"/>
        <w:rPr>
          <w:color w:val="000000" w:themeColor="text1"/>
          <w:sz w:val="22"/>
          <w:szCs w:val="22"/>
        </w:rPr>
      </w:pPr>
      <w:r w:rsidRPr="023C1AE4">
        <w:rPr>
          <w:color w:val="000000" w:themeColor="text1"/>
          <w:sz w:val="22"/>
          <w:szCs w:val="22"/>
        </w:rPr>
        <w:t>As Head of College, </w:t>
      </w:r>
      <w:hyperlink r:id="rId16">
        <w:r w:rsidRPr="023C1AE4">
          <w:rPr>
            <w:rStyle w:val="Hyperlink"/>
            <w:color w:val="00528F"/>
            <w:sz w:val="22"/>
            <w:szCs w:val="22"/>
          </w:rPr>
          <w:t>Professor De La Cruz</w:t>
        </w:r>
      </w:hyperlink>
      <w:r w:rsidRPr="023C1AE4">
        <w:rPr>
          <w:color w:val="000000" w:themeColor="text1"/>
          <w:sz w:val="22"/>
          <w:szCs w:val="22"/>
        </w:rPr>
        <w:t xml:space="preserve"> serves as the Yale faculty presence in the residential college. </w:t>
      </w:r>
      <w:r w:rsidR="2019F15E" w:rsidRPr="023C1AE4">
        <w:rPr>
          <w:color w:val="000000" w:themeColor="text1"/>
          <w:sz w:val="22"/>
          <w:szCs w:val="22"/>
        </w:rPr>
        <w:t>He</w:t>
      </w:r>
      <w:r w:rsidRPr="023C1AE4">
        <w:rPr>
          <w:color w:val="000000" w:themeColor="text1"/>
          <w:sz w:val="22"/>
          <w:szCs w:val="22"/>
        </w:rPr>
        <w:t xml:space="preserve"> lead</w:t>
      </w:r>
      <w:r w:rsidR="7A33A299" w:rsidRPr="023C1AE4">
        <w:rPr>
          <w:color w:val="000000" w:themeColor="text1"/>
          <w:sz w:val="22"/>
          <w:szCs w:val="22"/>
        </w:rPr>
        <w:t>s</w:t>
      </w:r>
      <w:r w:rsidRPr="023C1AE4">
        <w:rPr>
          <w:color w:val="000000" w:themeColor="text1"/>
          <w:sz w:val="22"/>
          <w:szCs w:val="22"/>
        </w:rPr>
        <w:t xml:space="preserve"> the college, serving as its chief executive officer, and work</w:t>
      </w:r>
      <w:r w:rsidR="5D8526C6" w:rsidRPr="023C1AE4">
        <w:rPr>
          <w:color w:val="000000" w:themeColor="text1"/>
          <w:sz w:val="22"/>
          <w:szCs w:val="22"/>
        </w:rPr>
        <w:t>s</w:t>
      </w:r>
      <w:r w:rsidRPr="023C1AE4">
        <w:rPr>
          <w:color w:val="000000" w:themeColor="text1"/>
          <w:sz w:val="22"/>
          <w:szCs w:val="22"/>
        </w:rPr>
        <w:t xml:space="preserve"> closely with Dean Galindo and a </w:t>
      </w:r>
      <w:hyperlink r:id="rId17">
        <w:r w:rsidRPr="023C1AE4">
          <w:rPr>
            <w:rStyle w:val="Hyperlink"/>
            <w:color w:val="00528F"/>
            <w:sz w:val="22"/>
            <w:szCs w:val="22"/>
          </w:rPr>
          <w:t>marvelous team of staff</w:t>
        </w:r>
      </w:hyperlink>
      <w:r w:rsidRPr="023C1AE4">
        <w:rPr>
          <w:color w:val="000000" w:themeColor="text1"/>
          <w:sz w:val="22"/>
          <w:szCs w:val="22"/>
        </w:rPr>
        <w:t> and students, including our </w:t>
      </w:r>
      <w:hyperlink r:id="rId18">
        <w:r w:rsidRPr="023C1AE4">
          <w:rPr>
            <w:rStyle w:val="Hyperlink"/>
            <w:color w:val="00528F"/>
            <w:sz w:val="22"/>
            <w:szCs w:val="22"/>
          </w:rPr>
          <w:t>college aides</w:t>
        </w:r>
      </w:hyperlink>
      <w:r w:rsidRPr="023C1AE4">
        <w:rPr>
          <w:color w:val="000000" w:themeColor="text1"/>
          <w:sz w:val="22"/>
          <w:szCs w:val="22"/>
        </w:rPr>
        <w:t xml:space="preserve">, to foster the social and intellectual life of </w:t>
      </w:r>
      <w:r w:rsidR="6519A4C5" w:rsidRPr="023C1AE4">
        <w:rPr>
          <w:color w:val="000000" w:themeColor="text1"/>
          <w:sz w:val="22"/>
          <w:szCs w:val="22"/>
        </w:rPr>
        <w:t>our community</w:t>
      </w:r>
      <w:r w:rsidRPr="023C1AE4">
        <w:rPr>
          <w:color w:val="000000" w:themeColor="text1"/>
          <w:sz w:val="22"/>
          <w:szCs w:val="22"/>
        </w:rPr>
        <w:t xml:space="preserve">. </w:t>
      </w:r>
      <w:r w:rsidR="7765F6FE" w:rsidRPr="023C1AE4">
        <w:rPr>
          <w:color w:val="000000" w:themeColor="text1"/>
          <w:sz w:val="22"/>
          <w:szCs w:val="22"/>
        </w:rPr>
        <w:t xml:space="preserve">His </w:t>
      </w:r>
      <w:r w:rsidRPr="023C1AE4">
        <w:rPr>
          <w:color w:val="000000" w:themeColor="text1"/>
          <w:sz w:val="22"/>
          <w:szCs w:val="22"/>
        </w:rPr>
        <w:t>senior administrative assistant</w:t>
      </w:r>
      <w:r w:rsidR="550DE539" w:rsidRPr="023C1AE4">
        <w:rPr>
          <w:color w:val="000000" w:themeColor="text1"/>
          <w:sz w:val="22"/>
          <w:szCs w:val="22"/>
        </w:rPr>
        <w:t>,</w:t>
      </w:r>
      <w:r w:rsidRPr="023C1AE4">
        <w:rPr>
          <w:color w:val="000000" w:themeColor="text1"/>
          <w:sz w:val="22"/>
          <w:szCs w:val="22"/>
        </w:rPr>
        <w:t xml:space="preserve"> Joan Dempsey</w:t>
      </w:r>
      <w:r w:rsidR="701973DA" w:rsidRPr="023C1AE4">
        <w:rPr>
          <w:color w:val="000000" w:themeColor="text1"/>
          <w:sz w:val="22"/>
          <w:szCs w:val="22"/>
        </w:rPr>
        <w:t>,</w:t>
      </w:r>
      <w:r w:rsidRPr="023C1AE4">
        <w:rPr>
          <w:color w:val="000000" w:themeColor="text1"/>
          <w:sz w:val="22"/>
          <w:szCs w:val="22"/>
        </w:rPr>
        <w:t xml:space="preserve"> and </w:t>
      </w:r>
      <w:r w:rsidR="14C0A2A0" w:rsidRPr="023C1AE4">
        <w:rPr>
          <w:color w:val="000000" w:themeColor="text1"/>
          <w:sz w:val="22"/>
          <w:szCs w:val="22"/>
        </w:rPr>
        <w:t>Branford’s</w:t>
      </w:r>
      <w:r w:rsidRPr="023C1AE4">
        <w:rPr>
          <w:color w:val="000000" w:themeColor="text1"/>
          <w:sz w:val="22"/>
          <w:szCs w:val="22"/>
        </w:rPr>
        <w:t xml:space="preserve"> </w:t>
      </w:r>
      <w:r w:rsidR="795F163F" w:rsidRPr="023C1AE4">
        <w:rPr>
          <w:color w:val="000000" w:themeColor="text1"/>
          <w:sz w:val="22"/>
          <w:szCs w:val="22"/>
        </w:rPr>
        <w:t>A</w:t>
      </w:r>
      <w:r w:rsidR="5B5F22A4" w:rsidRPr="023C1AE4">
        <w:rPr>
          <w:color w:val="000000" w:themeColor="text1"/>
          <w:sz w:val="22"/>
          <w:szCs w:val="22"/>
        </w:rPr>
        <w:t xml:space="preserve">ssistant </w:t>
      </w:r>
      <w:r w:rsidR="721F921A" w:rsidRPr="023C1AE4">
        <w:rPr>
          <w:color w:val="000000" w:themeColor="text1"/>
          <w:sz w:val="22"/>
          <w:szCs w:val="22"/>
        </w:rPr>
        <w:t>D</w:t>
      </w:r>
      <w:r w:rsidR="5B5F22A4" w:rsidRPr="023C1AE4">
        <w:rPr>
          <w:color w:val="000000" w:themeColor="text1"/>
          <w:sz w:val="22"/>
          <w:szCs w:val="22"/>
        </w:rPr>
        <w:t xml:space="preserve">irector of </w:t>
      </w:r>
      <w:r w:rsidR="56514D5F" w:rsidRPr="023C1AE4">
        <w:rPr>
          <w:color w:val="000000" w:themeColor="text1"/>
          <w:sz w:val="22"/>
          <w:szCs w:val="22"/>
        </w:rPr>
        <w:t>O</w:t>
      </w:r>
      <w:r w:rsidR="5B5F22A4" w:rsidRPr="023C1AE4">
        <w:rPr>
          <w:color w:val="000000" w:themeColor="text1"/>
          <w:sz w:val="22"/>
          <w:szCs w:val="22"/>
        </w:rPr>
        <w:t>perations</w:t>
      </w:r>
      <w:r w:rsidRPr="023C1AE4">
        <w:rPr>
          <w:color w:val="000000" w:themeColor="text1"/>
          <w:sz w:val="22"/>
          <w:szCs w:val="22"/>
        </w:rPr>
        <w:t xml:space="preserve">, Rachel Lyke, are here to support you as we continue to build the vibrant community that Branford is known for. Students </w:t>
      </w:r>
      <w:r w:rsidR="638277AA" w:rsidRPr="023C1AE4">
        <w:rPr>
          <w:color w:val="000000" w:themeColor="text1"/>
          <w:sz w:val="22"/>
          <w:szCs w:val="22"/>
        </w:rPr>
        <w:t xml:space="preserve">also </w:t>
      </w:r>
      <w:r w:rsidRPr="023C1AE4">
        <w:rPr>
          <w:color w:val="000000" w:themeColor="text1"/>
          <w:sz w:val="22"/>
          <w:szCs w:val="22"/>
        </w:rPr>
        <w:t xml:space="preserve">consult with </w:t>
      </w:r>
      <w:r w:rsidR="5EF02FD2" w:rsidRPr="023C1AE4">
        <w:rPr>
          <w:color w:val="000000" w:themeColor="text1"/>
          <w:sz w:val="22"/>
          <w:szCs w:val="22"/>
        </w:rPr>
        <w:t xml:space="preserve">Head DLC </w:t>
      </w:r>
      <w:r w:rsidRPr="023C1AE4">
        <w:rPr>
          <w:color w:val="000000" w:themeColor="text1"/>
          <w:sz w:val="22"/>
          <w:szCs w:val="22"/>
        </w:rPr>
        <w:t xml:space="preserve">about their plans and needs (and you’ll hear from </w:t>
      </w:r>
      <w:r w:rsidR="226761CB" w:rsidRPr="023C1AE4">
        <w:rPr>
          <w:color w:val="000000" w:themeColor="text1"/>
          <w:sz w:val="22"/>
          <w:szCs w:val="22"/>
        </w:rPr>
        <w:t>him</w:t>
      </w:r>
      <w:r w:rsidRPr="023C1AE4">
        <w:rPr>
          <w:color w:val="000000" w:themeColor="text1"/>
          <w:sz w:val="22"/>
          <w:szCs w:val="22"/>
        </w:rPr>
        <w:t xml:space="preserve"> every Sunday about upcoming events; look out for </w:t>
      </w:r>
      <w:r w:rsidR="51752DCA" w:rsidRPr="023C1AE4">
        <w:rPr>
          <w:color w:val="000000" w:themeColor="text1"/>
          <w:sz w:val="22"/>
          <w:szCs w:val="22"/>
        </w:rPr>
        <w:t xml:space="preserve">his </w:t>
      </w:r>
      <w:r w:rsidRPr="023C1AE4">
        <w:rPr>
          <w:color w:val="000000" w:themeColor="text1"/>
          <w:sz w:val="22"/>
          <w:szCs w:val="22"/>
        </w:rPr>
        <w:t xml:space="preserve">“Song of the Week” recommendations!) and together </w:t>
      </w:r>
      <w:r w:rsidR="23391A53" w:rsidRPr="023C1AE4">
        <w:rPr>
          <w:color w:val="000000" w:themeColor="text1"/>
          <w:sz w:val="22"/>
          <w:szCs w:val="22"/>
        </w:rPr>
        <w:t>you will</w:t>
      </w:r>
      <w:r w:rsidRPr="023C1AE4">
        <w:rPr>
          <w:color w:val="000000" w:themeColor="text1"/>
          <w:sz w:val="22"/>
          <w:szCs w:val="22"/>
        </w:rPr>
        <w:t xml:space="preserve"> design programs and celebrations that make our college unique and that support Branfordians as they navigate Yale individually and collectively. </w:t>
      </w:r>
      <w:r w:rsidR="0011C263" w:rsidRPr="023C1AE4">
        <w:rPr>
          <w:color w:val="000000" w:themeColor="text1"/>
          <w:sz w:val="22"/>
          <w:szCs w:val="22"/>
        </w:rPr>
        <w:t>Head DLC’s</w:t>
      </w:r>
      <w:r w:rsidRPr="023C1AE4">
        <w:rPr>
          <w:color w:val="000000" w:themeColor="text1"/>
          <w:sz w:val="22"/>
          <w:szCs w:val="22"/>
        </w:rPr>
        <w:t xml:space="preserve"> wife Leslie, </w:t>
      </w:r>
      <w:r w:rsidR="350D3A2B" w:rsidRPr="023C1AE4">
        <w:rPr>
          <w:color w:val="000000" w:themeColor="text1"/>
          <w:sz w:val="22"/>
          <w:szCs w:val="22"/>
        </w:rPr>
        <w:t>his</w:t>
      </w:r>
      <w:r w:rsidRPr="023C1AE4">
        <w:rPr>
          <w:color w:val="000000" w:themeColor="text1"/>
          <w:sz w:val="22"/>
          <w:szCs w:val="22"/>
        </w:rPr>
        <w:t xml:space="preserve"> sons Ezra and Lucien, and </w:t>
      </w:r>
      <w:r w:rsidR="7E56A9C7" w:rsidRPr="023C1AE4">
        <w:rPr>
          <w:color w:val="000000" w:themeColor="text1"/>
          <w:sz w:val="22"/>
          <w:szCs w:val="22"/>
        </w:rPr>
        <w:t>their</w:t>
      </w:r>
      <w:r w:rsidRPr="023C1AE4">
        <w:rPr>
          <w:color w:val="000000" w:themeColor="text1"/>
          <w:sz w:val="22"/>
          <w:szCs w:val="22"/>
        </w:rPr>
        <w:t xml:space="preserve"> two dogs, Cuca and Yoli, look forward to welcoming you and getting to know you.</w:t>
      </w:r>
    </w:p>
    <w:p w14:paraId="66346AC3" w14:textId="77777777" w:rsidR="00046118" w:rsidRPr="00046118" w:rsidRDefault="00046118" w:rsidP="00046118">
      <w:pPr>
        <w:pStyle w:val="NormalWeb"/>
        <w:shd w:val="clear" w:color="auto" w:fill="FFFFFF" w:themeFill="background1"/>
        <w:jc w:val="both"/>
        <w:rPr>
          <w:color w:val="000000" w:themeColor="text1"/>
          <w:sz w:val="22"/>
          <w:szCs w:val="22"/>
        </w:rPr>
      </w:pPr>
      <w:r w:rsidRPr="00046118">
        <w:rPr>
          <w:b/>
          <w:bCs/>
          <w:color w:val="000000" w:themeColor="text1"/>
          <w:sz w:val="22"/>
          <w:szCs w:val="22"/>
        </w:rPr>
        <w:t xml:space="preserve">Eli Whitney </w:t>
      </w:r>
      <w:r>
        <w:rPr>
          <w:b/>
          <w:bCs/>
          <w:color w:val="000000" w:themeColor="text1"/>
          <w:sz w:val="22"/>
          <w:szCs w:val="22"/>
        </w:rPr>
        <w:t xml:space="preserve">and Transfer </w:t>
      </w:r>
      <w:r w:rsidRPr="00046118">
        <w:rPr>
          <w:b/>
          <w:bCs/>
          <w:color w:val="000000" w:themeColor="text1"/>
          <w:sz w:val="22"/>
          <w:szCs w:val="22"/>
        </w:rPr>
        <w:t>Students</w:t>
      </w:r>
      <w:r w:rsidRPr="00046118">
        <w:rPr>
          <w:color w:val="000000" w:themeColor="text1"/>
          <w:sz w:val="22"/>
          <w:szCs w:val="22"/>
        </w:rPr>
        <w:t> </w:t>
      </w:r>
    </w:p>
    <w:p w14:paraId="03F09775" w14:textId="77777777" w:rsidR="00046118" w:rsidRDefault="00046118" w:rsidP="00046118">
      <w:pPr>
        <w:pStyle w:val="NormalWeb"/>
        <w:shd w:val="clear" w:color="auto" w:fill="FFFFFF" w:themeFill="background1"/>
        <w:jc w:val="both"/>
        <w:rPr>
          <w:color w:val="000000" w:themeColor="text1"/>
          <w:sz w:val="22"/>
          <w:szCs w:val="22"/>
        </w:rPr>
      </w:pPr>
      <w:r w:rsidRPr="00046118">
        <w:rPr>
          <w:color w:val="000000" w:themeColor="text1"/>
          <w:sz w:val="22"/>
          <w:szCs w:val="22"/>
        </w:rPr>
        <w:t xml:space="preserve">While Eli Whitney students do not live in the residential colleges, </w:t>
      </w:r>
      <w:r>
        <w:rPr>
          <w:color w:val="000000" w:themeColor="text1"/>
          <w:sz w:val="22"/>
          <w:szCs w:val="22"/>
        </w:rPr>
        <w:t>Branford</w:t>
      </w:r>
      <w:r w:rsidRPr="00046118">
        <w:rPr>
          <w:color w:val="000000" w:themeColor="text1"/>
          <w:sz w:val="22"/>
          <w:szCs w:val="22"/>
        </w:rPr>
        <w:t xml:space="preserve"> is </w:t>
      </w:r>
      <w:r>
        <w:rPr>
          <w:color w:val="000000" w:themeColor="text1"/>
          <w:sz w:val="22"/>
          <w:szCs w:val="22"/>
        </w:rPr>
        <w:t xml:space="preserve">nonetheless </w:t>
      </w:r>
      <w:r w:rsidRPr="00046118">
        <w:rPr>
          <w:color w:val="000000" w:themeColor="text1"/>
          <w:sz w:val="22"/>
          <w:szCs w:val="22"/>
        </w:rPr>
        <w:t xml:space="preserve">a central aspect of </w:t>
      </w:r>
      <w:r>
        <w:rPr>
          <w:color w:val="000000" w:themeColor="text1"/>
          <w:sz w:val="22"/>
          <w:szCs w:val="22"/>
        </w:rPr>
        <w:t>your</w:t>
      </w:r>
      <w:r w:rsidRPr="00046118">
        <w:rPr>
          <w:color w:val="000000" w:themeColor="text1"/>
          <w:sz w:val="22"/>
          <w:szCs w:val="22"/>
        </w:rPr>
        <w:t xml:space="preserve"> undergraduate student life at Yale.  We hope that you will take part in college activities as much as you are able!  You will be assigned an Eli Whitney peer mentor, a returning Eli Whitney student who will provide guidance on both academic matters and your transition to Yale. You’ll learn the name of your peer mentor later this summer, in an email sent to your Yale e-mail address from the president of the Eli Whitney Student Society, a registered student organization.</w:t>
      </w:r>
    </w:p>
    <w:p w14:paraId="3FEF0419" w14:textId="448898A7" w:rsidR="00046118" w:rsidRDefault="00046118" w:rsidP="00046118">
      <w:pPr>
        <w:pStyle w:val="NormalWeb"/>
        <w:shd w:val="clear" w:color="auto" w:fill="FFFFFF" w:themeFill="background1"/>
        <w:jc w:val="both"/>
        <w:rPr>
          <w:color w:val="000000" w:themeColor="text1"/>
          <w:sz w:val="22"/>
          <w:szCs w:val="22"/>
        </w:rPr>
      </w:pPr>
      <w:r>
        <w:rPr>
          <w:color w:val="000000" w:themeColor="text1"/>
          <w:sz w:val="22"/>
          <w:szCs w:val="22"/>
        </w:rPr>
        <w:t>Branford</w:t>
      </w:r>
      <w:r w:rsidRPr="00046118">
        <w:rPr>
          <w:color w:val="000000" w:themeColor="text1"/>
          <w:sz w:val="22"/>
          <w:szCs w:val="22"/>
        </w:rPr>
        <w:t xml:space="preserve"> College transfer students who live on campus will </w:t>
      </w:r>
      <w:r>
        <w:rPr>
          <w:color w:val="000000" w:themeColor="text1"/>
          <w:sz w:val="22"/>
          <w:szCs w:val="22"/>
        </w:rPr>
        <w:t>be assigned</w:t>
      </w:r>
      <w:r w:rsidRPr="00046118">
        <w:rPr>
          <w:color w:val="000000" w:themeColor="text1"/>
          <w:sz w:val="22"/>
          <w:szCs w:val="22"/>
        </w:rPr>
        <w:t xml:space="preserve"> </w:t>
      </w:r>
      <w:r>
        <w:rPr>
          <w:color w:val="000000" w:themeColor="text1"/>
          <w:sz w:val="22"/>
          <w:szCs w:val="22"/>
        </w:rPr>
        <w:t>a</w:t>
      </w:r>
      <w:r w:rsidRPr="00046118">
        <w:rPr>
          <w:color w:val="000000" w:themeColor="text1"/>
          <w:sz w:val="22"/>
          <w:szCs w:val="22"/>
        </w:rPr>
        <w:t xml:space="preserve"> room assignment, along with the names and Yale e-mail addresses of everyone in your </w:t>
      </w:r>
      <w:r>
        <w:rPr>
          <w:color w:val="000000" w:themeColor="text1"/>
          <w:sz w:val="22"/>
          <w:szCs w:val="22"/>
        </w:rPr>
        <w:t xml:space="preserve">assigned </w:t>
      </w:r>
      <w:r w:rsidRPr="00046118">
        <w:rPr>
          <w:color w:val="000000" w:themeColor="text1"/>
          <w:sz w:val="22"/>
          <w:szCs w:val="22"/>
        </w:rPr>
        <w:t xml:space="preserve">suite. Transfer students who are over 21 or who are married may live off campus.  Whether you live on or off campus, </w:t>
      </w:r>
      <w:r>
        <w:rPr>
          <w:color w:val="000000" w:themeColor="text1"/>
          <w:sz w:val="22"/>
          <w:szCs w:val="22"/>
        </w:rPr>
        <w:t>w</w:t>
      </w:r>
      <w:r w:rsidRPr="00046118">
        <w:rPr>
          <w:color w:val="000000" w:themeColor="text1"/>
          <w:sz w:val="22"/>
          <w:szCs w:val="22"/>
        </w:rPr>
        <w:t xml:space="preserve">e hope that you will take part in college activities as much as you are able!   You will be assigned a transfer peer adviser (TPA), a returning transfer student who will </w:t>
      </w:r>
      <w:r w:rsidR="00FD64D4">
        <w:rPr>
          <w:color w:val="000000" w:themeColor="text1"/>
          <w:sz w:val="22"/>
          <w:szCs w:val="22"/>
        </w:rPr>
        <w:t>guid</w:t>
      </w:r>
      <w:r w:rsidRPr="00046118">
        <w:rPr>
          <w:color w:val="000000" w:themeColor="text1"/>
          <w:sz w:val="22"/>
          <w:szCs w:val="22"/>
        </w:rPr>
        <w:t>e on both academic matters and personal ones, including what to pack and what to expect in your opening days at Yale. You’ll learn the name of your TPA later this summer, in an email sent to your Yale e-mail address from the co-heads of the TPA team.</w:t>
      </w:r>
    </w:p>
    <w:p w14:paraId="0650D628" w14:textId="49946439" w:rsidR="00046118" w:rsidRPr="00046118" w:rsidRDefault="00046118" w:rsidP="023C1AE4">
      <w:pPr>
        <w:pStyle w:val="NormalWeb"/>
        <w:shd w:val="clear" w:color="auto" w:fill="FFFFFF" w:themeFill="background1"/>
        <w:jc w:val="both"/>
        <w:rPr>
          <w:b/>
          <w:bCs/>
          <w:color w:val="000000"/>
          <w:sz w:val="22"/>
          <w:szCs w:val="22"/>
        </w:rPr>
      </w:pPr>
      <w:r w:rsidRPr="00046118">
        <w:rPr>
          <w:b/>
          <w:bCs/>
          <w:color w:val="000000"/>
          <w:sz w:val="22"/>
          <w:szCs w:val="22"/>
        </w:rPr>
        <w:t>All Branfordians (aka “Squirrels”)</w:t>
      </w:r>
    </w:p>
    <w:p w14:paraId="26DEEED9" w14:textId="6B6C4F33" w:rsidR="01D165D2" w:rsidRDefault="750774B6" w:rsidP="023C1AE4">
      <w:pPr>
        <w:pStyle w:val="NormalWeb"/>
        <w:shd w:val="clear" w:color="auto" w:fill="FFFFFF" w:themeFill="background1"/>
        <w:jc w:val="both"/>
        <w:rPr>
          <w:color w:val="000000" w:themeColor="text1"/>
          <w:sz w:val="22"/>
          <w:szCs w:val="22"/>
        </w:rPr>
      </w:pPr>
      <w:r w:rsidRPr="54EE8C07">
        <w:rPr>
          <w:color w:val="000000" w:themeColor="text1"/>
          <w:sz w:val="22"/>
          <w:szCs w:val="22"/>
        </w:rPr>
        <w:t>Once you arrive at Branford you will quickly become familiar with all the different things your peers – and this year, you! – do to make Branford a fun, safe, and welcoming space. You might spend an evening at our pottery studio, join friends on our basketball court or sprung dance floor, spend a few hours battling on our college pinball machine</w:t>
      </w:r>
      <w:r w:rsidR="5A09CE5C" w:rsidRPr="54EE8C07">
        <w:rPr>
          <w:color w:val="000000" w:themeColor="text1"/>
          <w:sz w:val="22"/>
          <w:szCs w:val="22"/>
        </w:rPr>
        <w:t>, enjoy delicious refreshments made by our Service Assistant, Tara Landino</w:t>
      </w:r>
      <w:r w:rsidR="3C0C3BDE" w:rsidRPr="54EE8C07">
        <w:rPr>
          <w:color w:val="000000" w:themeColor="text1"/>
          <w:sz w:val="22"/>
          <w:szCs w:val="22"/>
        </w:rPr>
        <w:t>,</w:t>
      </w:r>
      <w:r w:rsidR="5A09CE5C" w:rsidRPr="54EE8C07">
        <w:rPr>
          <w:color w:val="000000" w:themeColor="text1"/>
          <w:sz w:val="22"/>
          <w:szCs w:val="22"/>
        </w:rPr>
        <w:t xml:space="preserve"> at our weekly Tea Room, or even attend a </w:t>
      </w:r>
      <w:r w:rsidR="5B9A1B1B" w:rsidRPr="54EE8C07">
        <w:rPr>
          <w:color w:val="000000" w:themeColor="text1"/>
          <w:sz w:val="22"/>
          <w:szCs w:val="22"/>
        </w:rPr>
        <w:t>“S</w:t>
      </w:r>
      <w:r w:rsidR="5A09CE5C" w:rsidRPr="54EE8C07">
        <w:rPr>
          <w:color w:val="000000" w:themeColor="text1"/>
          <w:sz w:val="22"/>
          <w:szCs w:val="22"/>
        </w:rPr>
        <w:t xml:space="preserve">cience </w:t>
      </w:r>
      <w:r w:rsidR="06EEEAE1" w:rsidRPr="54EE8C07">
        <w:rPr>
          <w:color w:val="000000" w:themeColor="text1"/>
          <w:sz w:val="22"/>
          <w:szCs w:val="22"/>
        </w:rPr>
        <w:t>D</w:t>
      </w:r>
      <w:r w:rsidR="5A09CE5C" w:rsidRPr="54EE8C07">
        <w:rPr>
          <w:color w:val="000000" w:themeColor="text1"/>
          <w:sz w:val="22"/>
          <w:szCs w:val="22"/>
        </w:rPr>
        <w:t>inner</w:t>
      </w:r>
      <w:r w:rsidR="63337AED" w:rsidRPr="54EE8C07">
        <w:rPr>
          <w:color w:val="000000" w:themeColor="text1"/>
          <w:sz w:val="22"/>
          <w:szCs w:val="22"/>
        </w:rPr>
        <w:t>” at Mory’s</w:t>
      </w:r>
      <w:r w:rsidR="5A09CE5C" w:rsidRPr="54EE8C07">
        <w:rPr>
          <w:color w:val="000000" w:themeColor="text1"/>
          <w:sz w:val="22"/>
          <w:szCs w:val="22"/>
        </w:rPr>
        <w:t xml:space="preserve"> with residential fellows James Rothman and Joy Hirsch</w:t>
      </w:r>
      <w:r w:rsidR="217B5759" w:rsidRPr="54EE8C07">
        <w:rPr>
          <w:color w:val="000000" w:themeColor="text1"/>
          <w:sz w:val="22"/>
          <w:szCs w:val="22"/>
        </w:rPr>
        <w:t>.  Professor Rothman was awarded the 2013 Nobel Prize in Physiology or Medicine</w:t>
      </w:r>
      <w:r w:rsidR="6C4CDF50" w:rsidRPr="54EE8C07">
        <w:rPr>
          <w:color w:val="000000" w:themeColor="text1"/>
          <w:sz w:val="22"/>
          <w:szCs w:val="22"/>
        </w:rPr>
        <w:t>,</w:t>
      </w:r>
      <w:r w:rsidR="217B5759" w:rsidRPr="54EE8C07">
        <w:rPr>
          <w:color w:val="000000" w:themeColor="text1"/>
          <w:sz w:val="22"/>
          <w:szCs w:val="22"/>
        </w:rPr>
        <w:t xml:space="preserve"> </w:t>
      </w:r>
      <w:r w:rsidR="1C9CACA0" w:rsidRPr="54EE8C07">
        <w:rPr>
          <w:color w:val="000000" w:themeColor="text1"/>
          <w:sz w:val="22"/>
          <w:szCs w:val="22"/>
        </w:rPr>
        <w:t xml:space="preserve">and </w:t>
      </w:r>
      <w:r w:rsidR="33D6430F" w:rsidRPr="54EE8C07">
        <w:rPr>
          <w:color w:val="000000" w:themeColor="text1"/>
          <w:sz w:val="22"/>
          <w:szCs w:val="22"/>
        </w:rPr>
        <w:t xml:space="preserve">Professor Hirsch is </w:t>
      </w:r>
      <w:r w:rsidR="7F8D29D3" w:rsidRPr="54EE8C07">
        <w:rPr>
          <w:color w:val="000000" w:themeColor="text1"/>
          <w:sz w:val="22"/>
          <w:szCs w:val="22"/>
        </w:rPr>
        <w:t>the Elizabeth Mears and House Jameson Professor of Psychiatry and Professor of Comparative Medicine and Neuroscience at the Yale School of Medicine</w:t>
      </w:r>
      <w:r w:rsidR="3D390362" w:rsidRPr="54EE8C07">
        <w:rPr>
          <w:color w:val="000000" w:themeColor="text1"/>
          <w:sz w:val="22"/>
          <w:szCs w:val="22"/>
        </w:rPr>
        <w:t xml:space="preserve"> (she’s also a champion ballroom dancer!)</w:t>
      </w:r>
      <w:r w:rsidR="7F8D29D3" w:rsidRPr="54EE8C07">
        <w:rPr>
          <w:color w:val="000000" w:themeColor="text1"/>
          <w:sz w:val="22"/>
          <w:szCs w:val="22"/>
        </w:rPr>
        <w:t xml:space="preserve">. </w:t>
      </w:r>
      <w:r w:rsidR="397F20A6" w:rsidRPr="54EE8C07">
        <w:rPr>
          <w:color w:val="000000" w:themeColor="text1"/>
          <w:sz w:val="22"/>
          <w:szCs w:val="22"/>
        </w:rPr>
        <w:t>Branford has three “resident fellows” who contribute meanin</w:t>
      </w:r>
      <w:r w:rsidR="139589BC" w:rsidRPr="54EE8C07">
        <w:rPr>
          <w:color w:val="000000" w:themeColor="text1"/>
          <w:sz w:val="22"/>
          <w:szCs w:val="22"/>
        </w:rPr>
        <w:t>g</w:t>
      </w:r>
      <w:r w:rsidR="397F20A6" w:rsidRPr="54EE8C07">
        <w:rPr>
          <w:color w:val="000000" w:themeColor="text1"/>
          <w:sz w:val="22"/>
          <w:szCs w:val="22"/>
        </w:rPr>
        <w:t xml:space="preserve">fully to the life of </w:t>
      </w:r>
      <w:r w:rsidR="50918F3D" w:rsidRPr="54EE8C07">
        <w:rPr>
          <w:color w:val="000000" w:themeColor="text1"/>
          <w:sz w:val="22"/>
          <w:szCs w:val="22"/>
        </w:rPr>
        <w:t>the college</w:t>
      </w:r>
      <w:r w:rsidR="397F20A6" w:rsidRPr="54EE8C07">
        <w:rPr>
          <w:color w:val="000000" w:themeColor="text1"/>
          <w:sz w:val="22"/>
          <w:szCs w:val="22"/>
        </w:rPr>
        <w:t xml:space="preserve">: Professors Hirsch and Rothman, and the wonderful </w:t>
      </w:r>
      <w:r w:rsidR="50AE4099" w:rsidRPr="54EE8C07">
        <w:rPr>
          <w:color w:val="000000" w:themeColor="text1"/>
          <w:sz w:val="22"/>
          <w:szCs w:val="22"/>
        </w:rPr>
        <w:t xml:space="preserve">Steve Blum – a proud Branford grad and </w:t>
      </w:r>
      <w:r w:rsidR="4301B492" w:rsidRPr="54EE8C07">
        <w:rPr>
          <w:color w:val="000000" w:themeColor="text1"/>
          <w:sz w:val="22"/>
          <w:szCs w:val="22"/>
        </w:rPr>
        <w:t>Senior Director of Strategic Initiatives for the Association of Yale Alumni</w:t>
      </w:r>
      <w:r w:rsidR="1D941D2F" w:rsidRPr="54EE8C07">
        <w:rPr>
          <w:color w:val="000000" w:themeColor="text1"/>
          <w:sz w:val="22"/>
          <w:szCs w:val="22"/>
        </w:rPr>
        <w:t>. Our resident fellows,</w:t>
      </w:r>
      <w:r w:rsidR="7C45A7D9" w:rsidRPr="54EE8C07">
        <w:rPr>
          <w:color w:val="000000" w:themeColor="text1"/>
          <w:sz w:val="22"/>
          <w:szCs w:val="22"/>
        </w:rPr>
        <w:t xml:space="preserve"> along with a </w:t>
      </w:r>
      <w:r w:rsidR="3B5CF2F2" w:rsidRPr="54EE8C07">
        <w:rPr>
          <w:color w:val="000000" w:themeColor="text1"/>
          <w:sz w:val="22"/>
          <w:szCs w:val="22"/>
        </w:rPr>
        <w:t>large number of non-resident</w:t>
      </w:r>
      <w:r w:rsidR="71F0F394" w:rsidRPr="54EE8C07">
        <w:rPr>
          <w:color w:val="000000" w:themeColor="text1"/>
          <w:sz w:val="22"/>
          <w:szCs w:val="22"/>
        </w:rPr>
        <w:t xml:space="preserve"> </w:t>
      </w:r>
      <w:hyperlink r:id="rId19">
        <w:r w:rsidR="3B5CF2F2" w:rsidRPr="54EE8C07">
          <w:rPr>
            <w:rStyle w:val="Hyperlink"/>
            <w:sz w:val="22"/>
            <w:szCs w:val="22"/>
          </w:rPr>
          <w:t>Branford Fellows</w:t>
        </w:r>
      </w:hyperlink>
      <w:r w:rsidR="3B5CF2F2" w:rsidRPr="54EE8C07">
        <w:rPr>
          <w:color w:val="000000" w:themeColor="text1"/>
          <w:sz w:val="22"/>
          <w:szCs w:val="22"/>
        </w:rPr>
        <w:t>, a</w:t>
      </w:r>
      <w:r w:rsidR="7C45A7D9" w:rsidRPr="54EE8C07">
        <w:rPr>
          <w:color w:val="000000" w:themeColor="text1"/>
          <w:sz w:val="22"/>
          <w:szCs w:val="22"/>
        </w:rPr>
        <w:t>re available to</w:t>
      </w:r>
      <w:r w:rsidR="26C493B2" w:rsidRPr="54EE8C07">
        <w:rPr>
          <w:color w:val="000000" w:themeColor="text1"/>
          <w:sz w:val="22"/>
          <w:szCs w:val="22"/>
        </w:rPr>
        <w:t xml:space="preserve"> </w:t>
      </w:r>
      <w:r w:rsidR="7F5E01C8" w:rsidRPr="54EE8C07">
        <w:rPr>
          <w:color w:val="000000" w:themeColor="text1"/>
          <w:sz w:val="22"/>
          <w:szCs w:val="22"/>
        </w:rPr>
        <w:t>meet with our students virtually or in person and provide guidance on academic and career-related topics</w:t>
      </w:r>
      <w:r w:rsidR="26C493B2" w:rsidRPr="54EE8C07">
        <w:rPr>
          <w:color w:val="000000" w:themeColor="text1"/>
          <w:sz w:val="22"/>
          <w:szCs w:val="22"/>
        </w:rPr>
        <w:t>.</w:t>
      </w:r>
    </w:p>
    <w:p w14:paraId="76064EEF" w14:textId="13218E90" w:rsidR="1D3A8BC0" w:rsidRPr="00691738" w:rsidRDefault="750774B6" w:rsidP="023C1AE4">
      <w:pPr>
        <w:pStyle w:val="NormalWeb"/>
        <w:shd w:val="clear" w:color="auto" w:fill="FFFFFF" w:themeFill="background1"/>
        <w:jc w:val="both"/>
        <w:rPr>
          <w:color w:val="000000"/>
          <w:sz w:val="22"/>
          <w:szCs w:val="22"/>
        </w:rPr>
      </w:pPr>
      <w:r w:rsidRPr="023C1AE4">
        <w:rPr>
          <w:color w:val="000000" w:themeColor="text1"/>
          <w:sz w:val="22"/>
          <w:szCs w:val="22"/>
        </w:rPr>
        <w:t xml:space="preserve">We know that you, </w:t>
      </w:r>
      <w:r w:rsidR="00046118">
        <w:rPr>
          <w:color w:val="000000" w:themeColor="text1"/>
          <w:sz w:val="22"/>
          <w:szCs w:val="22"/>
        </w:rPr>
        <w:t>new members of the Yale and Branford communities</w:t>
      </w:r>
      <w:r w:rsidRPr="023C1AE4">
        <w:rPr>
          <w:color w:val="000000" w:themeColor="text1"/>
          <w:sz w:val="22"/>
          <w:szCs w:val="22"/>
        </w:rPr>
        <w:t xml:space="preserve">, are asking what starting </w:t>
      </w:r>
      <w:r w:rsidR="00046118">
        <w:rPr>
          <w:color w:val="000000" w:themeColor="text1"/>
          <w:sz w:val="22"/>
          <w:szCs w:val="22"/>
        </w:rPr>
        <w:t>your time here</w:t>
      </w:r>
      <w:r w:rsidRPr="023C1AE4">
        <w:rPr>
          <w:color w:val="000000" w:themeColor="text1"/>
          <w:sz w:val="22"/>
          <w:szCs w:val="22"/>
        </w:rPr>
        <w:t xml:space="preserve"> will look like and what the shape of your community will be, and that you are beginning to make plans for all you will do at Yale and in New Haven. We know you will make important contributions to Branford and to Yale, and we look forward to getting to know you over the time that you are here. This letter serves </w:t>
      </w:r>
      <w:r w:rsidRPr="023C1AE4">
        <w:rPr>
          <w:color w:val="000000" w:themeColor="text1"/>
          <w:sz w:val="22"/>
          <w:szCs w:val="22"/>
        </w:rPr>
        <w:lastRenderedPageBreak/>
        <w:t>as an invitation and a pledge: we are committed to you, we are excited to learn more about who you are, and we will work hard to make Yale a home for you, In the meantime, we invite you to visit </w:t>
      </w:r>
      <w:hyperlink r:id="rId20">
        <w:r w:rsidRPr="023C1AE4">
          <w:rPr>
            <w:rStyle w:val="Hyperlink"/>
            <w:color w:val="00528F"/>
            <w:sz w:val="22"/>
            <w:szCs w:val="22"/>
          </w:rPr>
          <w:t>our website</w:t>
        </w:r>
      </w:hyperlink>
      <w:r w:rsidRPr="023C1AE4">
        <w:rPr>
          <w:color w:val="000000" w:themeColor="text1"/>
          <w:sz w:val="22"/>
          <w:szCs w:val="22"/>
        </w:rPr>
        <w:t> to learn more about the college, staff, faculty, students and facilities.</w:t>
      </w:r>
    </w:p>
    <w:p w14:paraId="39834F4A" w14:textId="2FD1B67D" w:rsidR="00F86142" w:rsidRDefault="00FA319F" w:rsidP="00F86142">
      <w:pPr>
        <w:pStyle w:val="NormalWeb"/>
        <w:shd w:val="clear" w:color="auto" w:fill="FFFFFF" w:themeFill="background1"/>
        <w:jc w:val="both"/>
        <w:rPr>
          <w:color w:val="000000"/>
          <w:sz w:val="22"/>
          <w:szCs w:val="22"/>
        </w:rPr>
      </w:pPr>
      <w:r w:rsidRPr="54EE8C07">
        <w:rPr>
          <w:color w:val="000000" w:themeColor="text1"/>
          <w:sz w:val="22"/>
          <w:szCs w:val="22"/>
        </w:rPr>
        <w:t>Enjoy the rest of the summer, and we look forward to meeting you soon</w:t>
      </w:r>
      <w:r w:rsidR="505DAE61" w:rsidRPr="54EE8C07">
        <w:rPr>
          <w:color w:val="000000" w:themeColor="text1"/>
          <w:sz w:val="22"/>
          <w:szCs w:val="22"/>
        </w:rPr>
        <w:t xml:space="preserve"> – nos vemos pronto</w:t>
      </w:r>
      <w:r w:rsidRPr="54EE8C07">
        <w:rPr>
          <w:color w:val="000000" w:themeColor="text1"/>
          <w:sz w:val="22"/>
          <w:szCs w:val="22"/>
        </w:rPr>
        <w:t>!</w:t>
      </w:r>
    </w:p>
    <w:p w14:paraId="7D859F39" w14:textId="77777777" w:rsidR="00F86142" w:rsidRDefault="00F86142" w:rsidP="00F86142">
      <w:pPr>
        <w:pStyle w:val="NormalWeb"/>
        <w:spacing w:before="0" w:beforeAutospacing="0" w:after="0" w:afterAutospacing="0"/>
        <w:rPr>
          <w:color w:val="000000"/>
          <w:sz w:val="22"/>
          <w:szCs w:val="22"/>
        </w:rPr>
      </w:pPr>
      <w:r w:rsidRPr="00A3120C">
        <w:rPr>
          <w:noProof/>
          <w:sz w:val="22"/>
          <w:szCs w:val="22"/>
          <w:lang w:val="es-419"/>
        </w:rPr>
        <w:t xml:space="preserve"> </w:t>
      </w:r>
      <w:r w:rsidRPr="00BD159A">
        <w:rPr>
          <w:noProof/>
          <w:sz w:val="22"/>
          <w:szCs w:val="22"/>
        </w:rPr>
        <w:drawing>
          <wp:inline distT="0" distB="0" distL="0" distR="0" wp14:anchorId="3DC8D7C6" wp14:editId="0A60EE2F">
            <wp:extent cx="1170940" cy="408940"/>
            <wp:effectExtent l="0" t="0" r="0" b="0"/>
            <wp:docPr id="1" name="Picture 2" descr="EDLC_signature_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DLC_signature_big"/>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0940" cy="408940"/>
                    </a:xfrm>
                    <a:prstGeom prst="rect">
                      <a:avLst/>
                    </a:prstGeom>
                    <a:noFill/>
                    <a:ln>
                      <a:noFill/>
                    </a:ln>
                  </pic:spPr>
                </pic:pic>
              </a:graphicData>
            </a:graphic>
          </wp:inline>
        </w:drawing>
      </w:r>
      <w:r w:rsidRPr="00A3120C">
        <w:rPr>
          <w:noProof/>
          <w:sz w:val="22"/>
          <w:szCs w:val="22"/>
          <w:lang w:val="es-419"/>
        </w:rPr>
        <w:tab/>
      </w:r>
      <w:r w:rsidRPr="00A3120C">
        <w:rPr>
          <w:noProof/>
          <w:sz w:val="22"/>
          <w:szCs w:val="22"/>
          <w:lang w:val="es-419"/>
        </w:rPr>
        <w:tab/>
      </w:r>
      <w:r w:rsidRPr="00A3120C">
        <w:rPr>
          <w:noProof/>
          <w:sz w:val="22"/>
          <w:szCs w:val="22"/>
          <w:lang w:val="es-419"/>
        </w:rPr>
        <w:tab/>
      </w:r>
      <w:r>
        <w:rPr>
          <w:noProof/>
          <w:sz w:val="22"/>
          <w:szCs w:val="22"/>
          <w:lang w:val="es-419"/>
        </w:rPr>
        <w:tab/>
      </w:r>
      <w:r w:rsidRPr="00A3120C">
        <w:rPr>
          <w:noProof/>
          <w:sz w:val="22"/>
          <w:szCs w:val="22"/>
          <w:lang w:val="es-419"/>
        </w:rPr>
        <w:tab/>
      </w:r>
      <w:r>
        <w:rPr>
          <w:noProof/>
          <w:color w:val="000000"/>
          <w:sz w:val="22"/>
          <w:szCs w:val="22"/>
        </w:rPr>
        <w:drawing>
          <wp:inline distT="0" distB="0" distL="0" distR="0" wp14:anchorId="7AF7808C" wp14:editId="040B706D">
            <wp:extent cx="1634477" cy="395605"/>
            <wp:effectExtent l="0" t="0" r="0" b="4445"/>
            <wp:docPr id="7877253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25357" name="Picture 1" descr="A black background with a black square&#10;&#10;AI-generated content may be incorrect."/>
                    <pic:cNvPicPr/>
                  </pic:nvPicPr>
                  <pic:blipFill>
                    <a:blip r:embed="rId22"/>
                    <a:stretch>
                      <a:fillRect/>
                    </a:stretch>
                  </pic:blipFill>
                  <pic:spPr>
                    <a:xfrm>
                      <a:off x="0" y="0"/>
                      <a:ext cx="1727749" cy="418180"/>
                    </a:xfrm>
                    <a:prstGeom prst="rect">
                      <a:avLst/>
                    </a:prstGeom>
                  </pic:spPr>
                </pic:pic>
              </a:graphicData>
            </a:graphic>
          </wp:inline>
        </w:drawing>
      </w:r>
    </w:p>
    <w:p w14:paraId="0A3A49A4" w14:textId="77777777" w:rsidR="00F86142" w:rsidRPr="00FE16D5" w:rsidRDefault="00F86142" w:rsidP="00F86142">
      <w:pPr>
        <w:pStyle w:val="NormalWeb"/>
        <w:spacing w:before="0" w:beforeAutospacing="0" w:after="0" w:afterAutospacing="0"/>
        <w:rPr>
          <w:color w:val="000000"/>
          <w:sz w:val="22"/>
          <w:szCs w:val="22"/>
        </w:rPr>
      </w:pPr>
    </w:p>
    <w:p w14:paraId="7927DCAF" w14:textId="77777777" w:rsidR="00F86142" w:rsidRPr="00BD159A" w:rsidRDefault="00F86142" w:rsidP="00F86142">
      <w:pPr>
        <w:pStyle w:val="NormalWeb"/>
        <w:spacing w:before="0" w:beforeAutospacing="0" w:after="0" w:afterAutospacing="0"/>
        <w:rPr>
          <w:color w:val="000000"/>
          <w:sz w:val="22"/>
          <w:szCs w:val="22"/>
          <w:lang w:val="es-419"/>
        </w:rPr>
      </w:pPr>
      <w:r w:rsidRPr="00BD159A">
        <w:rPr>
          <w:color w:val="000000"/>
          <w:sz w:val="22"/>
          <w:szCs w:val="22"/>
          <w:lang w:val="es-419"/>
        </w:rPr>
        <w:t>Enrique M. De La Cruz</w:t>
      </w:r>
      <w:r w:rsidRPr="00BD159A">
        <w:rPr>
          <w:color w:val="000000"/>
          <w:sz w:val="22"/>
          <w:szCs w:val="22"/>
          <w:lang w:val="es-419"/>
        </w:rPr>
        <w:tab/>
      </w:r>
      <w:r w:rsidRPr="00BD159A">
        <w:rPr>
          <w:color w:val="000000"/>
          <w:sz w:val="22"/>
          <w:szCs w:val="22"/>
          <w:lang w:val="es-419"/>
        </w:rPr>
        <w:tab/>
      </w:r>
      <w:r w:rsidRPr="00BD159A">
        <w:rPr>
          <w:color w:val="000000"/>
          <w:sz w:val="22"/>
          <w:szCs w:val="22"/>
          <w:lang w:val="es-419"/>
        </w:rPr>
        <w:tab/>
      </w:r>
      <w:r w:rsidRPr="00BD159A">
        <w:rPr>
          <w:color w:val="000000"/>
          <w:sz w:val="22"/>
          <w:szCs w:val="22"/>
          <w:lang w:val="es-419"/>
        </w:rPr>
        <w:tab/>
      </w:r>
      <w:r>
        <w:rPr>
          <w:color w:val="000000"/>
          <w:sz w:val="22"/>
          <w:szCs w:val="22"/>
          <w:lang w:val="es-419"/>
        </w:rPr>
        <w:tab/>
      </w:r>
      <w:r w:rsidRPr="00BD159A">
        <w:rPr>
          <w:color w:val="000000"/>
          <w:sz w:val="22"/>
          <w:szCs w:val="22"/>
          <w:lang w:val="es-419"/>
        </w:rPr>
        <w:t>Maria del Mar Galindo</w:t>
      </w:r>
    </w:p>
    <w:p w14:paraId="094A2A0D" w14:textId="77777777" w:rsidR="00F86142" w:rsidRPr="00BD159A" w:rsidRDefault="00F86142" w:rsidP="00F86142">
      <w:pPr>
        <w:pStyle w:val="NormalWeb"/>
        <w:spacing w:before="0" w:beforeAutospacing="0" w:after="0" w:afterAutospacing="0"/>
        <w:rPr>
          <w:color w:val="000000"/>
          <w:sz w:val="22"/>
          <w:szCs w:val="22"/>
        </w:rPr>
      </w:pPr>
      <w:r w:rsidRPr="00BD159A">
        <w:rPr>
          <w:color w:val="000000"/>
          <w:sz w:val="22"/>
          <w:szCs w:val="22"/>
        </w:rPr>
        <w:t>Head, Branford College</w:t>
      </w:r>
      <w:r w:rsidRPr="00BD159A">
        <w:rPr>
          <w:color w:val="000000"/>
          <w:sz w:val="22"/>
          <w:szCs w:val="22"/>
        </w:rPr>
        <w:tab/>
      </w:r>
      <w:r w:rsidRPr="00BD159A">
        <w:rPr>
          <w:color w:val="000000"/>
          <w:sz w:val="22"/>
          <w:szCs w:val="22"/>
        </w:rPr>
        <w:tab/>
      </w:r>
      <w:r w:rsidRPr="00BD159A">
        <w:rPr>
          <w:color w:val="000000"/>
          <w:sz w:val="22"/>
          <w:szCs w:val="22"/>
        </w:rPr>
        <w:tab/>
      </w:r>
      <w:r w:rsidRPr="00BD159A">
        <w:rPr>
          <w:color w:val="000000"/>
          <w:sz w:val="22"/>
          <w:szCs w:val="22"/>
        </w:rPr>
        <w:tab/>
      </w:r>
      <w:r>
        <w:rPr>
          <w:color w:val="000000"/>
          <w:sz w:val="22"/>
          <w:szCs w:val="22"/>
        </w:rPr>
        <w:tab/>
      </w:r>
      <w:r w:rsidRPr="00BD159A">
        <w:rPr>
          <w:color w:val="000000"/>
          <w:sz w:val="22"/>
          <w:szCs w:val="22"/>
        </w:rPr>
        <w:t>Dean, Branford College</w:t>
      </w:r>
    </w:p>
    <w:p w14:paraId="7D3BED97" w14:textId="77777777" w:rsidR="00F86142" w:rsidRPr="00BD159A" w:rsidRDefault="00F86142" w:rsidP="00F86142">
      <w:pPr>
        <w:rPr>
          <w:sz w:val="22"/>
          <w:szCs w:val="22"/>
        </w:rPr>
      </w:pPr>
      <w:r w:rsidRPr="00BD159A">
        <w:rPr>
          <w:color w:val="000000"/>
          <w:sz w:val="22"/>
          <w:szCs w:val="22"/>
        </w:rPr>
        <w:t>William R. Kenan Jr. Professor</w:t>
      </w:r>
      <w:r w:rsidRPr="00BD159A">
        <w:rPr>
          <w:sz w:val="22"/>
          <w:szCs w:val="22"/>
        </w:rPr>
        <w:t xml:space="preserve"> </w:t>
      </w:r>
      <w:r w:rsidRPr="00BD159A">
        <w:rPr>
          <w:sz w:val="22"/>
          <w:szCs w:val="22"/>
        </w:rPr>
        <w:tab/>
      </w:r>
      <w:r w:rsidRPr="00BD159A">
        <w:rPr>
          <w:sz w:val="22"/>
          <w:szCs w:val="22"/>
        </w:rPr>
        <w:tab/>
      </w:r>
      <w:r w:rsidRPr="00BD159A">
        <w:rPr>
          <w:sz w:val="22"/>
          <w:szCs w:val="22"/>
        </w:rPr>
        <w:tab/>
      </w:r>
      <w:r>
        <w:rPr>
          <w:sz w:val="22"/>
          <w:szCs w:val="22"/>
        </w:rPr>
        <w:tab/>
        <w:t xml:space="preserve">Lecturer, </w:t>
      </w:r>
      <w:r w:rsidRPr="00BD159A">
        <w:rPr>
          <w:sz w:val="22"/>
          <w:szCs w:val="22"/>
        </w:rPr>
        <w:t>English and Humanities</w:t>
      </w:r>
    </w:p>
    <w:p w14:paraId="7F16B4E2" w14:textId="77777777" w:rsidR="00F86142" w:rsidRPr="00BD159A" w:rsidRDefault="00F86142" w:rsidP="00F86142">
      <w:pPr>
        <w:jc w:val="both"/>
        <w:rPr>
          <w:sz w:val="22"/>
          <w:szCs w:val="22"/>
        </w:rPr>
      </w:pPr>
      <w:r w:rsidRPr="00BD159A">
        <w:rPr>
          <w:color w:val="000000"/>
          <w:sz w:val="22"/>
          <w:szCs w:val="22"/>
        </w:rPr>
        <w:t xml:space="preserve">Molecular Biophysics &amp; Biochemistry </w:t>
      </w:r>
    </w:p>
    <w:p w14:paraId="25264C0C" w14:textId="77777777" w:rsidR="00F86142" w:rsidRPr="00BD159A" w:rsidRDefault="00F86142" w:rsidP="00F86142">
      <w:pPr>
        <w:jc w:val="both"/>
        <w:rPr>
          <w:sz w:val="22"/>
          <w:szCs w:val="22"/>
        </w:rPr>
      </w:pPr>
    </w:p>
    <w:p w14:paraId="49402B45" w14:textId="77777777" w:rsidR="00F86142" w:rsidRPr="00BD159A" w:rsidRDefault="00F86142" w:rsidP="00F86142">
      <w:pPr>
        <w:rPr>
          <w:sz w:val="22"/>
          <w:szCs w:val="22"/>
        </w:rPr>
      </w:pPr>
    </w:p>
    <w:p w14:paraId="5CDE3B62" w14:textId="77777777" w:rsidR="00BF6A72" w:rsidRPr="00FA319F" w:rsidRDefault="00BF6A72" w:rsidP="00F86142">
      <w:pPr>
        <w:pStyle w:val="NormalWeb"/>
        <w:shd w:val="clear" w:color="auto" w:fill="FFFFFF" w:themeFill="background1"/>
        <w:jc w:val="both"/>
        <w:rPr>
          <w:sz w:val="22"/>
          <w:szCs w:val="22"/>
        </w:rPr>
      </w:pPr>
    </w:p>
    <w:sectPr w:rsidR="00BF6A72" w:rsidRPr="00FA319F" w:rsidSect="00A1212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9F"/>
    <w:rsid w:val="00046118"/>
    <w:rsid w:val="0011C263"/>
    <w:rsid w:val="0025595C"/>
    <w:rsid w:val="00364BC0"/>
    <w:rsid w:val="005C312E"/>
    <w:rsid w:val="00691738"/>
    <w:rsid w:val="007A3D81"/>
    <w:rsid w:val="00831383"/>
    <w:rsid w:val="00885A89"/>
    <w:rsid w:val="00886122"/>
    <w:rsid w:val="008A06B3"/>
    <w:rsid w:val="00917B46"/>
    <w:rsid w:val="00A12125"/>
    <w:rsid w:val="00B2571F"/>
    <w:rsid w:val="00BA3DE5"/>
    <w:rsid w:val="00BD90AD"/>
    <w:rsid w:val="00BF6A72"/>
    <w:rsid w:val="00C34EFF"/>
    <w:rsid w:val="00DA2EBB"/>
    <w:rsid w:val="00E75E7A"/>
    <w:rsid w:val="00ED2A40"/>
    <w:rsid w:val="00F55A3E"/>
    <w:rsid w:val="00F86142"/>
    <w:rsid w:val="00FA319F"/>
    <w:rsid w:val="00FD64D4"/>
    <w:rsid w:val="0180C4B4"/>
    <w:rsid w:val="01D165D2"/>
    <w:rsid w:val="023C1AE4"/>
    <w:rsid w:val="0275B828"/>
    <w:rsid w:val="049D6DF7"/>
    <w:rsid w:val="04D2D155"/>
    <w:rsid w:val="067AEA7D"/>
    <w:rsid w:val="06EEEAE1"/>
    <w:rsid w:val="07A125CF"/>
    <w:rsid w:val="086149C7"/>
    <w:rsid w:val="08A3D705"/>
    <w:rsid w:val="08FDD3F5"/>
    <w:rsid w:val="09DDF9C8"/>
    <w:rsid w:val="0AB20509"/>
    <w:rsid w:val="0ACD7D61"/>
    <w:rsid w:val="0B04786E"/>
    <w:rsid w:val="0B5060F2"/>
    <w:rsid w:val="0CA815B8"/>
    <w:rsid w:val="0D9CD879"/>
    <w:rsid w:val="1050449D"/>
    <w:rsid w:val="10773A50"/>
    <w:rsid w:val="10C5AA18"/>
    <w:rsid w:val="1199F7B7"/>
    <w:rsid w:val="12503289"/>
    <w:rsid w:val="1321F803"/>
    <w:rsid w:val="1372F3E8"/>
    <w:rsid w:val="139589BC"/>
    <w:rsid w:val="14C0A2A0"/>
    <w:rsid w:val="169503BC"/>
    <w:rsid w:val="170EC62D"/>
    <w:rsid w:val="1749C0F8"/>
    <w:rsid w:val="17D04E52"/>
    <w:rsid w:val="17DEF766"/>
    <w:rsid w:val="1853726C"/>
    <w:rsid w:val="18EC0F09"/>
    <w:rsid w:val="19EB8DB7"/>
    <w:rsid w:val="1B825E36"/>
    <w:rsid w:val="1BCF4CE4"/>
    <w:rsid w:val="1C395E4E"/>
    <w:rsid w:val="1C6FB2C5"/>
    <w:rsid w:val="1C9CACA0"/>
    <w:rsid w:val="1CCB2511"/>
    <w:rsid w:val="1D3A8BC0"/>
    <w:rsid w:val="1D941D2F"/>
    <w:rsid w:val="1DA8572C"/>
    <w:rsid w:val="1EED13D8"/>
    <w:rsid w:val="1F94C711"/>
    <w:rsid w:val="2019F15E"/>
    <w:rsid w:val="207DEC78"/>
    <w:rsid w:val="20FFCF98"/>
    <w:rsid w:val="217B5759"/>
    <w:rsid w:val="21FEBA71"/>
    <w:rsid w:val="220658A8"/>
    <w:rsid w:val="226761CB"/>
    <w:rsid w:val="23391A53"/>
    <w:rsid w:val="24C4A22C"/>
    <w:rsid w:val="258343BC"/>
    <w:rsid w:val="25ABB82C"/>
    <w:rsid w:val="266A764C"/>
    <w:rsid w:val="26C493B2"/>
    <w:rsid w:val="27665945"/>
    <w:rsid w:val="276FDCD9"/>
    <w:rsid w:val="2806E8EE"/>
    <w:rsid w:val="289FE2FD"/>
    <w:rsid w:val="28DEEC54"/>
    <w:rsid w:val="2D184FB7"/>
    <w:rsid w:val="2E713B70"/>
    <w:rsid w:val="2ECF1E14"/>
    <w:rsid w:val="2F621B0A"/>
    <w:rsid w:val="2FAF5C13"/>
    <w:rsid w:val="2FDF1D22"/>
    <w:rsid w:val="300CEAED"/>
    <w:rsid w:val="3021BD43"/>
    <w:rsid w:val="31BE14D6"/>
    <w:rsid w:val="321BDC3C"/>
    <w:rsid w:val="329A3146"/>
    <w:rsid w:val="33239204"/>
    <w:rsid w:val="33D6430F"/>
    <w:rsid w:val="344B8C5D"/>
    <w:rsid w:val="34DC5E2B"/>
    <w:rsid w:val="350BD241"/>
    <w:rsid w:val="350D3A2B"/>
    <w:rsid w:val="358C7C66"/>
    <w:rsid w:val="35D9054C"/>
    <w:rsid w:val="36F9F904"/>
    <w:rsid w:val="37AE378C"/>
    <w:rsid w:val="38F895C8"/>
    <w:rsid w:val="397F20A6"/>
    <w:rsid w:val="39823BF5"/>
    <w:rsid w:val="3A12A57E"/>
    <w:rsid w:val="3B5CF2F2"/>
    <w:rsid w:val="3C0C3BDE"/>
    <w:rsid w:val="3C4F053B"/>
    <w:rsid w:val="3D390362"/>
    <w:rsid w:val="3E977B5C"/>
    <w:rsid w:val="3EAB8DDE"/>
    <w:rsid w:val="3FB0EFD0"/>
    <w:rsid w:val="3FB63733"/>
    <w:rsid w:val="3FC502B5"/>
    <w:rsid w:val="414146E5"/>
    <w:rsid w:val="4187D730"/>
    <w:rsid w:val="41C3EF43"/>
    <w:rsid w:val="41FF8307"/>
    <w:rsid w:val="42810215"/>
    <w:rsid w:val="4301B492"/>
    <w:rsid w:val="43610B19"/>
    <w:rsid w:val="43698BEF"/>
    <w:rsid w:val="43C98BF7"/>
    <w:rsid w:val="44F70BDA"/>
    <w:rsid w:val="4562A58A"/>
    <w:rsid w:val="45E86470"/>
    <w:rsid w:val="46939A14"/>
    <w:rsid w:val="48508361"/>
    <w:rsid w:val="48A39802"/>
    <w:rsid w:val="48D0CD0E"/>
    <w:rsid w:val="49123B2F"/>
    <w:rsid w:val="49231576"/>
    <w:rsid w:val="4AB35919"/>
    <w:rsid w:val="4B4247E3"/>
    <w:rsid w:val="4BF34C7E"/>
    <w:rsid w:val="4C50F0AC"/>
    <w:rsid w:val="4D194729"/>
    <w:rsid w:val="4D24AC1B"/>
    <w:rsid w:val="4E02C9CB"/>
    <w:rsid w:val="4E1BC5FB"/>
    <w:rsid w:val="4ED246A6"/>
    <w:rsid w:val="4EF670BF"/>
    <w:rsid w:val="4F0CAEF9"/>
    <w:rsid w:val="505DAE61"/>
    <w:rsid w:val="50918F3D"/>
    <w:rsid w:val="50AE4099"/>
    <w:rsid w:val="50B192D3"/>
    <w:rsid w:val="51752DCA"/>
    <w:rsid w:val="5271D873"/>
    <w:rsid w:val="5332D62A"/>
    <w:rsid w:val="539211B1"/>
    <w:rsid w:val="54EE8C07"/>
    <w:rsid w:val="550DE539"/>
    <w:rsid w:val="562F5D75"/>
    <w:rsid w:val="56514D5F"/>
    <w:rsid w:val="57C11068"/>
    <w:rsid w:val="58441542"/>
    <w:rsid w:val="59991D15"/>
    <w:rsid w:val="59B51639"/>
    <w:rsid w:val="59F72D0F"/>
    <w:rsid w:val="5A09CE5C"/>
    <w:rsid w:val="5A60BE90"/>
    <w:rsid w:val="5B5F22A4"/>
    <w:rsid w:val="5B71354C"/>
    <w:rsid w:val="5B7A286F"/>
    <w:rsid w:val="5B7E6315"/>
    <w:rsid w:val="5B9A1B1B"/>
    <w:rsid w:val="5D8526C6"/>
    <w:rsid w:val="5E0806AC"/>
    <w:rsid w:val="5E58BBEB"/>
    <w:rsid w:val="5E71D8FE"/>
    <w:rsid w:val="5EF02FD2"/>
    <w:rsid w:val="5F3B3C79"/>
    <w:rsid w:val="60B662FE"/>
    <w:rsid w:val="6186008C"/>
    <w:rsid w:val="61934CCA"/>
    <w:rsid w:val="61E0EE44"/>
    <w:rsid w:val="62323F20"/>
    <w:rsid w:val="623BE010"/>
    <w:rsid w:val="63337AED"/>
    <w:rsid w:val="6336BC54"/>
    <w:rsid w:val="638277AA"/>
    <w:rsid w:val="640CA906"/>
    <w:rsid w:val="6519A4C5"/>
    <w:rsid w:val="66556242"/>
    <w:rsid w:val="67A5C31D"/>
    <w:rsid w:val="68117336"/>
    <w:rsid w:val="687DF889"/>
    <w:rsid w:val="68DBC31A"/>
    <w:rsid w:val="68F25DEA"/>
    <w:rsid w:val="696A5C78"/>
    <w:rsid w:val="69BF85F3"/>
    <w:rsid w:val="6AE1A333"/>
    <w:rsid w:val="6B041594"/>
    <w:rsid w:val="6C4CDF50"/>
    <w:rsid w:val="6C661B3B"/>
    <w:rsid w:val="6D9DCF0C"/>
    <w:rsid w:val="6DB168A6"/>
    <w:rsid w:val="6E1CAA32"/>
    <w:rsid w:val="6E9EEE1A"/>
    <w:rsid w:val="6F529712"/>
    <w:rsid w:val="6F5EAC86"/>
    <w:rsid w:val="701973DA"/>
    <w:rsid w:val="702BCE79"/>
    <w:rsid w:val="714B7404"/>
    <w:rsid w:val="71F0F394"/>
    <w:rsid w:val="721F921A"/>
    <w:rsid w:val="7353F4AC"/>
    <w:rsid w:val="746CCB1D"/>
    <w:rsid w:val="74A19FFD"/>
    <w:rsid w:val="74A3BC42"/>
    <w:rsid w:val="750774B6"/>
    <w:rsid w:val="7629CC55"/>
    <w:rsid w:val="76486FCC"/>
    <w:rsid w:val="769B0AF4"/>
    <w:rsid w:val="76C66EFE"/>
    <w:rsid w:val="7765F6FE"/>
    <w:rsid w:val="795F163F"/>
    <w:rsid w:val="79BBCBEB"/>
    <w:rsid w:val="7A33A299"/>
    <w:rsid w:val="7A596A23"/>
    <w:rsid w:val="7A61AD53"/>
    <w:rsid w:val="7A92E9A7"/>
    <w:rsid w:val="7AEFEA11"/>
    <w:rsid w:val="7B8FF615"/>
    <w:rsid w:val="7BA5178C"/>
    <w:rsid w:val="7C255229"/>
    <w:rsid w:val="7C45A7D9"/>
    <w:rsid w:val="7D408CC3"/>
    <w:rsid w:val="7D972A54"/>
    <w:rsid w:val="7DDE56E5"/>
    <w:rsid w:val="7DF6CCEC"/>
    <w:rsid w:val="7E3DF174"/>
    <w:rsid w:val="7E56A9C7"/>
    <w:rsid w:val="7F5E01C8"/>
    <w:rsid w:val="7F8D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37E0"/>
  <w15:chartTrackingRefBased/>
  <w15:docId w15:val="{B36FC25E-5B44-4C62-B979-7A845898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DE5"/>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19F"/>
    <w:pPr>
      <w:spacing w:before="100" w:beforeAutospacing="1" w:after="100" w:afterAutospacing="1"/>
    </w:pPr>
  </w:style>
  <w:style w:type="character" w:styleId="Hyperlink">
    <w:name w:val="Hyperlink"/>
    <w:basedOn w:val="DefaultParagraphFont"/>
    <w:uiPriority w:val="99"/>
    <w:semiHidden/>
    <w:unhideWhenUsed/>
    <w:rsid w:val="00FA319F"/>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kern w:val="0"/>
      <w14:ligatures w14:val="none"/>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8A06B3"/>
    <w:rPr>
      <w:color w:val="954F72" w:themeColor="followedHyperlink"/>
      <w:u w:val="single"/>
    </w:rPr>
  </w:style>
  <w:style w:type="paragraph" w:styleId="Revision">
    <w:name w:val="Revision"/>
    <w:hidden/>
    <w:uiPriority w:val="99"/>
    <w:semiHidden/>
    <w:rsid w:val="00FD64D4"/>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5937">
      <w:bodyDiv w:val="1"/>
      <w:marLeft w:val="0"/>
      <w:marRight w:val="0"/>
      <w:marTop w:val="0"/>
      <w:marBottom w:val="0"/>
      <w:divBdr>
        <w:top w:val="none" w:sz="0" w:space="0" w:color="auto"/>
        <w:left w:val="none" w:sz="0" w:space="0" w:color="auto"/>
        <w:bottom w:val="none" w:sz="0" w:space="0" w:color="auto"/>
        <w:right w:val="none" w:sz="0" w:space="0" w:color="auto"/>
      </w:divBdr>
      <w:divsChild>
        <w:div w:id="86538118">
          <w:marLeft w:val="0"/>
          <w:marRight w:val="0"/>
          <w:marTop w:val="0"/>
          <w:marBottom w:val="0"/>
          <w:divBdr>
            <w:top w:val="none" w:sz="0" w:space="0" w:color="auto"/>
            <w:left w:val="none" w:sz="0" w:space="0" w:color="auto"/>
            <w:bottom w:val="none" w:sz="0" w:space="0" w:color="auto"/>
            <w:right w:val="none" w:sz="0" w:space="0" w:color="auto"/>
          </w:divBdr>
        </w:div>
        <w:div w:id="1831561721">
          <w:marLeft w:val="0"/>
          <w:marRight w:val="0"/>
          <w:marTop w:val="0"/>
          <w:marBottom w:val="0"/>
          <w:divBdr>
            <w:top w:val="none" w:sz="0" w:space="0" w:color="auto"/>
            <w:left w:val="none" w:sz="0" w:space="0" w:color="auto"/>
            <w:bottom w:val="none" w:sz="0" w:space="0" w:color="auto"/>
            <w:right w:val="none" w:sz="0" w:space="0" w:color="auto"/>
          </w:divBdr>
        </w:div>
        <w:div w:id="691684163">
          <w:marLeft w:val="0"/>
          <w:marRight w:val="0"/>
          <w:marTop w:val="0"/>
          <w:marBottom w:val="0"/>
          <w:divBdr>
            <w:top w:val="none" w:sz="0" w:space="0" w:color="auto"/>
            <w:left w:val="none" w:sz="0" w:space="0" w:color="auto"/>
            <w:bottom w:val="none" w:sz="0" w:space="0" w:color="auto"/>
            <w:right w:val="none" w:sz="0" w:space="0" w:color="auto"/>
          </w:divBdr>
        </w:div>
      </w:divsChild>
    </w:div>
    <w:div w:id="576407460">
      <w:bodyDiv w:val="1"/>
      <w:marLeft w:val="0"/>
      <w:marRight w:val="0"/>
      <w:marTop w:val="0"/>
      <w:marBottom w:val="0"/>
      <w:divBdr>
        <w:top w:val="none" w:sz="0" w:space="0" w:color="auto"/>
        <w:left w:val="none" w:sz="0" w:space="0" w:color="auto"/>
        <w:bottom w:val="none" w:sz="0" w:space="0" w:color="auto"/>
        <w:right w:val="none" w:sz="0" w:space="0" w:color="auto"/>
      </w:divBdr>
      <w:divsChild>
        <w:div w:id="1579751713">
          <w:marLeft w:val="0"/>
          <w:marRight w:val="0"/>
          <w:marTop w:val="0"/>
          <w:marBottom w:val="0"/>
          <w:divBdr>
            <w:top w:val="none" w:sz="0" w:space="0" w:color="auto"/>
            <w:left w:val="none" w:sz="0" w:space="0" w:color="auto"/>
            <w:bottom w:val="none" w:sz="0" w:space="0" w:color="auto"/>
            <w:right w:val="none" w:sz="0" w:space="0" w:color="auto"/>
          </w:divBdr>
        </w:div>
        <w:div w:id="489366448">
          <w:marLeft w:val="0"/>
          <w:marRight w:val="0"/>
          <w:marTop w:val="0"/>
          <w:marBottom w:val="0"/>
          <w:divBdr>
            <w:top w:val="none" w:sz="0" w:space="0" w:color="auto"/>
            <w:left w:val="none" w:sz="0" w:space="0" w:color="auto"/>
            <w:bottom w:val="none" w:sz="0" w:space="0" w:color="auto"/>
            <w:right w:val="none" w:sz="0" w:space="0" w:color="auto"/>
          </w:divBdr>
        </w:div>
        <w:div w:id="950212505">
          <w:marLeft w:val="0"/>
          <w:marRight w:val="0"/>
          <w:marTop w:val="0"/>
          <w:marBottom w:val="0"/>
          <w:divBdr>
            <w:top w:val="none" w:sz="0" w:space="0" w:color="auto"/>
            <w:left w:val="none" w:sz="0" w:space="0" w:color="auto"/>
            <w:bottom w:val="none" w:sz="0" w:space="0" w:color="auto"/>
            <w:right w:val="none" w:sz="0" w:space="0" w:color="auto"/>
          </w:divBdr>
        </w:div>
        <w:div w:id="1738671329">
          <w:marLeft w:val="0"/>
          <w:marRight w:val="0"/>
          <w:marTop w:val="0"/>
          <w:marBottom w:val="0"/>
          <w:divBdr>
            <w:top w:val="none" w:sz="0" w:space="0" w:color="auto"/>
            <w:left w:val="none" w:sz="0" w:space="0" w:color="auto"/>
            <w:bottom w:val="none" w:sz="0" w:space="0" w:color="auto"/>
            <w:right w:val="none" w:sz="0" w:space="0" w:color="auto"/>
          </w:divBdr>
        </w:div>
      </w:divsChild>
    </w:div>
    <w:div w:id="892472702">
      <w:bodyDiv w:val="1"/>
      <w:marLeft w:val="0"/>
      <w:marRight w:val="0"/>
      <w:marTop w:val="0"/>
      <w:marBottom w:val="0"/>
      <w:divBdr>
        <w:top w:val="none" w:sz="0" w:space="0" w:color="auto"/>
        <w:left w:val="none" w:sz="0" w:space="0" w:color="auto"/>
        <w:bottom w:val="none" w:sz="0" w:space="0" w:color="auto"/>
        <w:right w:val="none" w:sz="0" w:space="0" w:color="auto"/>
      </w:divBdr>
    </w:div>
    <w:div w:id="1246304343">
      <w:bodyDiv w:val="1"/>
      <w:marLeft w:val="0"/>
      <w:marRight w:val="0"/>
      <w:marTop w:val="0"/>
      <w:marBottom w:val="0"/>
      <w:divBdr>
        <w:top w:val="none" w:sz="0" w:space="0" w:color="auto"/>
        <w:left w:val="none" w:sz="0" w:space="0" w:color="auto"/>
        <w:bottom w:val="none" w:sz="0" w:space="0" w:color="auto"/>
        <w:right w:val="none" w:sz="0" w:space="0" w:color="auto"/>
      </w:divBdr>
      <w:divsChild>
        <w:div w:id="1540312817">
          <w:marLeft w:val="0"/>
          <w:marRight w:val="0"/>
          <w:marTop w:val="0"/>
          <w:marBottom w:val="0"/>
          <w:divBdr>
            <w:top w:val="none" w:sz="0" w:space="0" w:color="auto"/>
            <w:left w:val="none" w:sz="0" w:space="0" w:color="auto"/>
            <w:bottom w:val="none" w:sz="0" w:space="0" w:color="auto"/>
            <w:right w:val="none" w:sz="0" w:space="0" w:color="auto"/>
          </w:divBdr>
        </w:div>
        <w:div w:id="159463540">
          <w:marLeft w:val="0"/>
          <w:marRight w:val="0"/>
          <w:marTop w:val="0"/>
          <w:marBottom w:val="0"/>
          <w:divBdr>
            <w:top w:val="none" w:sz="0" w:space="0" w:color="auto"/>
            <w:left w:val="none" w:sz="0" w:space="0" w:color="auto"/>
            <w:bottom w:val="none" w:sz="0" w:space="0" w:color="auto"/>
            <w:right w:val="none" w:sz="0" w:space="0" w:color="auto"/>
          </w:divBdr>
        </w:div>
        <w:div w:id="1269970978">
          <w:marLeft w:val="0"/>
          <w:marRight w:val="0"/>
          <w:marTop w:val="0"/>
          <w:marBottom w:val="0"/>
          <w:divBdr>
            <w:top w:val="none" w:sz="0" w:space="0" w:color="auto"/>
            <w:left w:val="none" w:sz="0" w:space="0" w:color="auto"/>
            <w:bottom w:val="none" w:sz="0" w:space="0" w:color="auto"/>
            <w:right w:val="none" w:sz="0" w:space="0" w:color="auto"/>
          </w:divBdr>
        </w:div>
        <w:div w:id="132799389">
          <w:marLeft w:val="0"/>
          <w:marRight w:val="0"/>
          <w:marTop w:val="0"/>
          <w:marBottom w:val="0"/>
          <w:divBdr>
            <w:top w:val="none" w:sz="0" w:space="0" w:color="auto"/>
            <w:left w:val="none" w:sz="0" w:space="0" w:color="auto"/>
            <w:bottom w:val="none" w:sz="0" w:space="0" w:color="auto"/>
            <w:right w:val="none" w:sz="0" w:space="0" w:color="auto"/>
          </w:divBdr>
        </w:div>
      </w:divsChild>
    </w:div>
    <w:div w:id="1447771924">
      <w:bodyDiv w:val="1"/>
      <w:marLeft w:val="0"/>
      <w:marRight w:val="0"/>
      <w:marTop w:val="0"/>
      <w:marBottom w:val="0"/>
      <w:divBdr>
        <w:top w:val="none" w:sz="0" w:space="0" w:color="auto"/>
        <w:left w:val="none" w:sz="0" w:space="0" w:color="auto"/>
        <w:bottom w:val="none" w:sz="0" w:space="0" w:color="auto"/>
        <w:right w:val="none" w:sz="0" w:space="0" w:color="auto"/>
      </w:divBdr>
      <w:divsChild>
        <w:div w:id="1777750502">
          <w:marLeft w:val="0"/>
          <w:marRight w:val="0"/>
          <w:marTop w:val="0"/>
          <w:marBottom w:val="0"/>
          <w:divBdr>
            <w:top w:val="none" w:sz="0" w:space="0" w:color="auto"/>
            <w:left w:val="none" w:sz="0" w:space="0" w:color="auto"/>
            <w:bottom w:val="none" w:sz="0" w:space="0" w:color="auto"/>
            <w:right w:val="none" w:sz="0" w:space="0" w:color="auto"/>
          </w:divBdr>
        </w:div>
        <w:div w:id="2096896492">
          <w:marLeft w:val="0"/>
          <w:marRight w:val="0"/>
          <w:marTop w:val="0"/>
          <w:marBottom w:val="0"/>
          <w:divBdr>
            <w:top w:val="none" w:sz="0" w:space="0" w:color="auto"/>
            <w:left w:val="none" w:sz="0" w:space="0" w:color="auto"/>
            <w:bottom w:val="none" w:sz="0" w:space="0" w:color="auto"/>
            <w:right w:val="none" w:sz="0" w:space="0" w:color="auto"/>
          </w:divBdr>
        </w:div>
        <w:div w:id="2057965237">
          <w:marLeft w:val="0"/>
          <w:marRight w:val="0"/>
          <w:marTop w:val="0"/>
          <w:marBottom w:val="0"/>
          <w:divBdr>
            <w:top w:val="none" w:sz="0" w:space="0" w:color="auto"/>
            <w:left w:val="none" w:sz="0" w:space="0" w:color="auto"/>
            <w:bottom w:val="none" w:sz="0" w:space="0" w:color="auto"/>
            <w:right w:val="none" w:sz="0" w:space="0" w:color="auto"/>
          </w:divBdr>
        </w:div>
        <w:div w:id="1397361460">
          <w:marLeft w:val="0"/>
          <w:marRight w:val="0"/>
          <w:marTop w:val="0"/>
          <w:marBottom w:val="0"/>
          <w:divBdr>
            <w:top w:val="none" w:sz="0" w:space="0" w:color="auto"/>
            <w:left w:val="none" w:sz="0" w:space="0" w:color="auto"/>
            <w:bottom w:val="none" w:sz="0" w:space="0" w:color="auto"/>
            <w:right w:val="none" w:sz="0" w:space="0" w:color="auto"/>
          </w:divBdr>
        </w:div>
      </w:divsChild>
    </w:div>
    <w:div w:id="2023168196">
      <w:bodyDiv w:val="1"/>
      <w:marLeft w:val="0"/>
      <w:marRight w:val="0"/>
      <w:marTop w:val="0"/>
      <w:marBottom w:val="0"/>
      <w:divBdr>
        <w:top w:val="none" w:sz="0" w:space="0" w:color="auto"/>
        <w:left w:val="none" w:sz="0" w:space="0" w:color="auto"/>
        <w:bottom w:val="none" w:sz="0" w:space="0" w:color="auto"/>
        <w:right w:val="none" w:sz="0" w:space="0" w:color="auto"/>
      </w:divBdr>
      <w:divsChild>
        <w:div w:id="267127802">
          <w:marLeft w:val="0"/>
          <w:marRight w:val="0"/>
          <w:marTop w:val="0"/>
          <w:marBottom w:val="0"/>
          <w:divBdr>
            <w:top w:val="none" w:sz="0" w:space="0" w:color="auto"/>
            <w:left w:val="none" w:sz="0" w:space="0" w:color="auto"/>
            <w:bottom w:val="none" w:sz="0" w:space="0" w:color="auto"/>
            <w:right w:val="none" w:sz="0" w:space="0" w:color="auto"/>
          </w:divBdr>
        </w:div>
        <w:div w:id="94133679">
          <w:marLeft w:val="0"/>
          <w:marRight w:val="0"/>
          <w:marTop w:val="0"/>
          <w:marBottom w:val="0"/>
          <w:divBdr>
            <w:top w:val="none" w:sz="0" w:space="0" w:color="auto"/>
            <w:left w:val="none" w:sz="0" w:space="0" w:color="auto"/>
            <w:bottom w:val="none" w:sz="0" w:space="0" w:color="auto"/>
            <w:right w:val="none" w:sz="0" w:space="0" w:color="auto"/>
          </w:divBdr>
        </w:div>
        <w:div w:id="348530520">
          <w:marLeft w:val="0"/>
          <w:marRight w:val="0"/>
          <w:marTop w:val="0"/>
          <w:marBottom w:val="0"/>
          <w:divBdr>
            <w:top w:val="none" w:sz="0" w:space="0" w:color="auto"/>
            <w:left w:val="none" w:sz="0" w:space="0" w:color="auto"/>
            <w:bottom w:val="none" w:sz="0" w:space="0" w:color="auto"/>
            <w:right w:val="none" w:sz="0" w:space="0" w:color="auto"/>
          </w:divBdr>
        </w:div>
      </w:divsChild>
    </w:div>
    <w:div w:id="2060938904">
      <w:bodyDiv w:val="1"/>
      <w:marLeft w:val="0"/>
      <w:marRight w:val="0"/>
      <w:marTop w:val="0"/>
      <w:marBottom w:val="0"/>
      <w:divBdr>
        <w:top w:val="none" w:sz="0" w:space="0" w:color="auto"/>
        <w:left w:val="none" w:sz="0" w:space="0" w:color="auto"/>
        <w:bottom w:val="none" w:sz="0" w:space="0" w:color="auto"/>
        <w:right w:val="none" w:sz="0" w:space="0" w:color="auto"/>
      </w:divBdr>
      <w:divsChild>
        <w:div w:id="1854605680">
          <w:marLeft w:val="0"/>
          <w:marRight w:val="0"/>
          <w:marTop w:val="0"/>
          <w:marBottom w:val="0"/>
          <w:divBdr>
            <w:top w:val="none" w:sz="0" w:space="0" w:color="auto"/>
            <w:left w:val="none" w:sz="0" w:space="0" w:color="auto"/>
            <w:bottom w:val="none" w:sz="0" w:space="0" w:color="auto"/>
            <w:right w:val="none" w:sz="0" w:space="0" w:color="auto"/>
          </w:divBdr>
        </w:div>
        <w:div w:id="482165566">
          <w:marLeft w:val="0"/>
          <w:marRight w:val="0"/>
          <w:marTop w:val="0"/>
          <w:marBottom w:val="0"/>
          <w:divBdr>
            <w:top w:val="none" w:sz="0" w:space="0" w:color="auto"/>
            <w:left w:val="none" w:sz="0" w:space="0" w:color="auto"/>
            <w:bottom w:val="none" w:sz="0" w:space="0" w:color="auto"/>
            <w:right w:val="none" w:sz="0" w:space="0" w:color="auto"/>
          </w:divBdr>
        </w:div>
        <w:div w:id="1339233920">
          <w:marLeft w:val="0"/>
          <w:marRight w:val="0"/>
          <w:marTop w:val="0"/>
          <w:marBottom w:val="0"/>
          <w:divBdr>
            <w:top w:val="none" w:sz="0" w:space="0" w:color="auto"/>
            <w:left w:val="none" w:sz="0" w:space="0" w:color="auto"/>
            <w:bottom w:val="none" w:sz="0" w:space="0" w:color="auto"/>
            <w:right w:val="none" w:sz="0" w:space="0" w:color="auto"/>
          </w:divBdr>
        </w:div>
        <w:div w:id="735470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ranford_College" TargetMode="External"/><Relationship Id="rId13" Type="http://schemas.openxmlformats.org/officeDocument/2006/relationships/hyperlink" Target="https://yalecollege.yale.edu/getting-help/yale-college-community-care" TargetMode="External"/><Relationship Id="rId18" Type="http://schemas.openxmlformats.org/officeDocument/2006/relationships/hyperlink" Target="https://branford.yalecollege.yale.edu./whos-who/branford-aides" TargetMode="Externa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webSettings" Target="webSettings.xml"/><Relationship Id="rId12" Type="http://schemas.openxmlformats.org/officeDocument/2006/relationships/hyperlink" Target="https://poorvucenter.yale.edu/academic-strategies-program" TargetMode="External"/><Relationship Id="rId17" Type="http://schemas.openxmlformats.org/officeDocument/2006/relationships/hyperlink" Target="https://branford.yalecollege.yale.edu./whos-who/staff" TargetMode="External"/><Relationship Id="rId2" Type="http://schemas.openxmlformats.org/officeDocument/2006/relationships/customXml" Target="../customXml/item2.xml"/><Relationship Id="rId16" Type="http://schemas.openxmlformats.org/officeDocument/2006/relationships/hyperlink" Target="https://branford.yalecollege.yale.edu/whos-who/head-branford-college" TargetMode="External"/><Relationship Id="rId20" Type="http://schemas.openxmlformats.org/officeDocument/2006/relationships/hyperlink" Target="http://branford.yalecollege.yal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anford.yalecollege.yale.edu/whos-who/dean-galindo"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nstagram.com/olliewaffles22/" TargetMode="External"/><Relationship Id="rId23" Type="http://schemas.openxmlformats.org/officeDocument/2006/relationships/fontTable" Target="fontTable.xml"/><Relationship Id="rId10" Type="http://schemas.openxmlformats.org/officeDocument/2006/relationships/hyperlink" Target="https://branford.yalecollege.yale.edu/whos-who/first-year-counselors" TargetMode="External"/><Relationship Id="rId19" Type="http://schemas.openxmlformats.org/officeDocument/2006/relationships/hyperlink" Target="https://branford.yalecollege.yale.edu/whos-who/branford-fellows" TargetMode="External"/><Relationship Id="rId4" Type="http://schemas.openxmlformats.org/officeDocument/2006/relationships/customXml" Target="../customXml/item4.xml"/><Relationship Id="rId9" Type="http://schemas.openxmlformats.org/officeDocument/2006/relationships/hyperlink" Target="https://en.wikipedia.org/wiki/Memorial_Quadrangle" TargetMode="External"/><Relationship Id="rId14" Type="http://schemas.openxmlformats.org/officeDocument/2006/relationships/hyperlink" Target="https://studyabroad.yale.edu/"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_x003f_ xmlns="b06f3e79-36a5-4e41-9a5c-1b2789d5b234">false</Archive_x003f_>
    <Signedby xmlns="b06f3e79-36a5-4e41-9a5c-1b2789d5b234" xsi:nil="true"/>
    <Description xmlns="b06f3e79-36a5-4e41-9a5c-1b2789d5b234" xsi:nil="true"/>
    <lcf76f155ced4ddcb4097134ff3c332f xmlns="b06f3e79-36a5-4e41-9a5c-1b2789d5b234">
      <Terms xmlns="http://schemas.microsoft.com/office/infopath/2007/PartnerControls"/>
    </lcf76f155ced4ddcb4097134ff3c332f>
    <Sentby xmlns="b06f3e79-36a5-4e41-9a5c-1b2789d5b234" xsi:nil="true"/>
    <Category xmlns="b06f3e79-36a5-4e41-9a5c-1b2789d5b234" xsi:nil="true"/>
    <_Flow_SignoffStatus xmlns="b06f3e79-36a5-4e41-9a5c-1b2789d5b234" xsi:nil="true"/>
    <Month xmlns="b06f3e79-36a5-4e41-9a5c-1b2789d5b234" xsi:nil="true"/>
    <TaxCatchAll xmlns="e6719582-15f0-488c-be05-bc4552d685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62DCEA1533544AA54AD8F30328B4D2" ma:contentTypeVersion="30" ma:contentTypeDescription="Create a new document." ma:contentTypeScope="" ma:versionID="67d72b4140a241d25875a12f312202e8">
  <xsd:schema xmlns:xsd="http://www.w3.org/2001/XMLSchema" xmlns:xs="http://www.w3.org/2001/XMLSchema" xmlns:p="http://schemas.microsoft.com/office/2006/metadata/properties" xmlns:ns2="b06f3e79-36a5-4e41-9a5c-1b2789d5b234" xmlns:ns3="e6719582-15f0-488c-be05-bc4552d685f4" targetNamespace="http://schemas.microsoft.com/office/2006/metadata/properties" ma:root="true" ma:fieldsID="3f57d4f5a96fe8e143116e2f708ba8d6" ns2:_="" ns3:_="">
    <xsd:import namespace="b06f3e79-36a5-4e41-9a5c-1b2789d5b234"/>
    <xsd:import namespace="e6719582-15f0-488c-be05-bc4552d685f4"/>
    <xsd:element name="properties">
      <xsd:complexType>
        <xsd:sequence>
          <xsd:element name="documentManagement">
            <xsd:complexType>
              <xsd:all>
                <xsd:element ref="ns2:Description" minOccurs="0"/>
                <xsd:element ref="ns2:Month" minOccurs="0"/>
                <xsd:element ref="ns2:Signedb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Category" minOccurs="0"/>
                <xsd:element ref="ns2:lcf76f155ced4ddcb4097134ff3c332f" minOccurs="0"/>
                <xsd:element ref="ns3:TaxCatchAll" minOccurs="0"/>
                <xsd:element ref="ns2:Archive_x003f_" minOccurs="0"/>
                <xsd:element ref="ns2:Sentby"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f3e79-36a5-4e41-9a5c-1b2789d5b234" elementFormDefault="qualified">
    <xsd:import namespace="http://schemas.microsoft.com/office/2006/documentManagement/types"/>
    <xsd:import namespace="http://schemas.microsoft.com/office/infopath/2007/PartnerControls"/>
    <xsd:element name="Description" ma:index="2" nillable="true" ma:displayName="Notes" ma:format="Dropdown" ma:internalName="Description" ma:readOnly="false">
      <xsd:simpleType>
        <xsd:restriction base="dms:Text">
          <xsd:maxLength value="255"/>
        </xsd:restriction>
      </xsd:simpleType>
    </xsd:element>
    <xsd:element name="Month" ma:index="3" nillable="true" ma:displayName="Month" ma:format="Dropdown" ma:internalName="Month" ma:readOnly="false">
      <xsd:complexType>
        <xsd:complexContent>
          <xsd:extension base="dms:MultiChoice">
            <xsd:sequence>
              <xsd:element name="Value" maxOccurs="unbounded" minOccurs="0" nillable="true">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sequence>
          </xsd:extension>
        </xsd:complexContent>
      </xsd:complexType>
    </xsd:element>
    <xsd:element name="Signedby" ma:index="4" nillable="true" ma:displayName="Signed by" ma:format="Dropdown" ma:internalName="Signedby">
      <xsd:complexType>
        <xsd:complexContent>
          <xsd:extension base="dms:MultiChoiceFillIn">
            <xsd:sequence>
              <xsd:element name="Value" maxOccurs="unbounded" minOccurs="0" nillable="true">
                <xsd:simpleType>
                  <xsd:union memberTypes="dms:Text">
                    <xsd:simpleType>
                      <xsd:restriction base="dms:Choice">
                        <xsd:enumeration value="Pericles"/>
                        <xsd:enumeration value="Melanie"/>
                        <xsd:enumeration value="Burgie"/>
                        <xsd:enumeration value="Jeremiah"/>
                        <xsd:enumeration value="Tamar"/>
                        <xsd:enumeration value="Lynn"/>
                        <xsd:enumeration value="Jeff"/>
                        <xsd:enumeration value="Mark"/>
                        <xsd:enumeration value="Paul"/>
                        <xsd:enumeration value="Alexander"/>
                        <xsd:enumeration value="Jeanne"/>
                        <xsd:enumeration value="Julie"/>
                        <xsd:enumeration value="Pam"/>
                        <xsd:enumeration value="External"/>
                        <xsd:enumeration value="HSL"/>
                        <xsd:enumeration value="George"/>
                      </xsd:restriction>
                    </xsd:simpleType>
                  </xsd:union>
                </xsd:simpleType>
              </xsd:element>
            </xsd:sequence>
          </xsd:extension>
        </xsd:complexContent>
      </xsd:complex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AutoTags" ma:index="13" nillable="true" ma:displayName="Tags" ma:description=""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21" nillable="true" ma:displayName="Sign-off status" ma:hidden="true" ma:internalName="Sign_x002d_off_x0020_status" ma:readOnly="false">
      <xsd:simpleType>
        <xsd:restriction base="dms:Text"/>
      </xsd:simpleType>
    </xsd:element>
    <xsd:element name="Category" ma:index="22" nillable="true" ma:displayName="Category" ma:description="Type of message" ma:format="Dropdown" ma:internalName="Category">
      <xsd:complexType>
        <xsd:complexContent>
          <xsd:extension base="dms:MultiChoice">
            <xsd:sequence>
              <xsd:element name="Value" maxOccurs="unbounded" minOccurs="0" nillable="true">
                <xsd:simpleType>
                  <xsd:restriction base="dms:Choice">
                    <xsd:enumeration value="Recurring"/>
                    <xsd:enumeration value="Staff update"/>
                    <xsd:enumeration value="Emergency"/>
                    <xsd:enumeration value="Public health"/>
                    <xsd:enumeration value="Survey"/>
                    <xsd:enumeration value="Newsletter"/>
                    <xsd:enumeration value="One-off"/>
                    <xsd:enumeration value="Correspondence"/>
                  </xsd:restriction>
                </xsd:simple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d9ce95e-1345-4484-817e-41007f755313" ma:termSetId="09814cd3-568e-fe90-9814-8d621ff8fb84" ma:anchorId="fba54fb3-c3e1-fe81-a776-ca4b69148c4d" ma:open="true" ma:isKeyword="false">
      <xsd:complexType>
        <xsd:sequence>
          <xsd:element ref="pc:Terms" minOccurs="0" maxOccurs="1"/>
        </xsd:sequence>
      </xsd:complexType>
    </xsd:element>
    <xsd:element name="Archive_x003f_" ma:index="26" nillable="true" ma:displayName="Archive?" ma:default="0" ma:format="Dropdown" ma:indexed="true" ma:internalName="Archive_x003f_">
      <xsd:simpleType>
        <xsd:restriction base="dms:Boolean"/>
      </xsd:simpleType>
    </xsd:element>
    <xsd:element name="Sentby" ma:index="27" nillable="true" ma:displayName="Sent by" ma:description="Who sends this message in Yale Message?" ma:format="Dropdown" ma:internalName="Sentby">
      <xsd:complexType>
        <xsd:complexContent>
          <xsd:extension base="dms:MultiChoice">
            <xsd:sequence>
              <xsd:element name="Value" maxOccurs="unbounded" minOccurs="0" nillable="true">
                <xsd:simpleType>
                  <xsd:restriction base="dms:Choice">
                    <xsd:enumeration value="Paul"/>
                    <xsd:enumeration value="Kelly"/>
                    <xsd:enumeration value="External"/>
                    <xsd:enumeration value="FASDO"/>
                  </xsd:restriction>
                </xsd:simple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719582-15f0-488c-be05-bc4552d685f4"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754b760d-b60c-437b-ae55-f19028e71956}" ma:internalName="TaxCatchAll" ma:showField="CatchAllData" ma:web="e6719582-15f0-488c-be05-bc4552d68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49746-50F5-478F-8C7F-14BF2485D18C}">
  <ds:schemaRefs>
    <ds:schemaRef ds:uri="http://schemas.microsoft.com/office/2006/metadata/properties"/>
    <ds:schemaRef ds:uri="http://schemas.microsoft.com/office/infopath/2007/PartnerControls"/>
    <ds:schemaRef ds:uri="b06f3e79-36a5-4e41-9a5c-1b2789d5b234"/>
    <ds:schemaRef ds:uri="e6719582-15f0-488c-be05-bc4552d685f4"/>
  </ds:schemaRefs>
</ds:datastoreItem>
</file>

<file path=customXml/itemProps2.xml><?xml version="1.0" encoding="utf-8"?>
<ds:datastoreItem xmlns:ds="http://schemas.openxmlformats.org/officeDocument/2006/customXml" ds:itemID="{CEBF9F57-EDFD-4A2D-ACF7-E24D851D960F}">
  <ds:schemaRefs>
    <ds:schemaRef ds:uri="http://schemas.microsoft.com/sharepoint/v3/contenttype/forms"/>
  </ds:schemaRefs>
</ds:datastoreItem>
</file>

<file path=customXml/itemProps3.xml><?xml version="1.0" encoding="utf-8"?>
<ds:datastoreItem xmlns:ds="http://schemas.openxmlformats.org/officeDocument/2006/customXml" ds:itemID="{05580ECF-9290-4C26-821E-2977D7929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f3e79-36a5-4e41-9a5c-1b2789d5b234"/>
    <ds:schemaRef ds:uri="e6719582-15f0-488c-be05-bc4552d68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21F90-E0B6-4B89-A213-72E6F00AF989}">
  <ds:schemaRefs>
    <ds:schemaRef ds:uri="http://schemas.openxmlformats.org/officeDocument/2006/bibliography"/>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1477</Words>
  <Characters>8425</Characters>
  <Application>Microsoft Office Word</Application>
  <DocSecurity>0</DocSecurity>
  <Lines>70</Lines>
  <Paragraphs>19</Paragraphs>
  <ScaleCrop>false</ScaleCrop>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Berberena, Jennie</dc:creator>
  <cp:keywords/>
  <dc:description/>
  <cp:lastModifiedBy>Blayze Markoya</cp:lastModifiedBy>
  <cp:revision>3</cp:revision>
  <dcterms:created xsi:type="dcterms:W3CDTF">2025-07-11T15:39:00Z</dcterms:created>
  <dcterms:modified xsi:type="dcterms:W3CDTF">2025-07-11T15:44:00Z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0x0101002962DCEA1533544AA54AD8F30328B4D2</vt:lpwstr>
  </property>
  <property fmtid="{D5CDD505-2E9C-101B-9397-08002B2CF9AE}" pid="3" name="MediaServiceImageTags">
    <vt:lpwstr/>
  </property>
</Properties>
</file>